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3"/>
      </w:tblGrid>
      <w:tr w:rsidR="00371308" w14:paraId="23D92C0E" w14:textId="77777777" w:rsidTr="00BD57E0">
        <w:trPr>
          <w:cantSplit/>
        </w:trPr>
        <w:tc>
          <w:tcPr>
            <w:tcW w:w="9853" w:type="dxa"/>
          </w:tcPr>
          <w:p w14:paraId="2AD40BE5" w14:textId="77777777" w:rsidR="00371308" w:rsidRDefault="00E9728C" w:rsidP="00EF2A4A">
            <w:pPr>
              <w:pStyle w:val="Tabelileminerida10"/>
              <w:snapToGrid w:val="0"/>
              <w:spacing w:before="30" w:after="30"/>
              <w:rPr>
                <w:bCs/>
              </w:rPr>
            </w:pPr>
            <w:r>
              <w:rPr>
                <w:bCs/>
              </w:rPr>
              <w:t>Eesti Kindlustusseltside Liit</w:t>
            </w:r>
          </w:p>
        </w:tc>
      </w:tr>
      <w:tr w:rsidR="00371308" w14:paraId="74C3A033" w14:textId="77777777" w:rsidTr="00BD57E0">
        <w:trPr>
          <w:cantSplit/>
        </w:trPr>
        <w:tc>
          <w:tcPr>
            <w:tcW w:w="9853" w:type="dxa"/>
          </w:tcPr>
          <w:p w14:paraId="5D7BE316" w14:textId="77777777" w:rsidR="00371308" w:rsidRDefault="00E9728C" w:rsidP="00EF2A4A">
            <w:pPr>
              <w:snapToGrid w:val="0"/>
              <w:spacing w:before="30" w:after="30" w:line="240" w:lineRule="auto"/>
              <w:jc w:val="left"/>
            </w:pPr>
            <w:hyperlink r:id="rId8" w:history="1">
              <w:r w:rsidRPr="00F26BE7">
                <w:rPr>
                  <w:rStyle w:val="Hperlink"/>
                </w:rPr>
                <w:t>info@eksl.ee</w:t>
              </w:r>
            </w:hyperlink>
            <w:r>
              <w:t xml:space="preserve"> </w:t>
            </w:r>
            <w:r w:rsidR="00371308">
              <w:t xml:space="preserve"> </w:t>
            </w:r>
          </w:p>
        </w:tc>
      </w:tr>
    </w:tbl>
    <w:p w14:paraId="0FE5C33C" w14:textId="77777777" w:rsidR="00371308" w:rsidRDefault="00371308" w:rsidP="00371308">
      <w:pPr>
        <w:pStyle w:val="Teksthelreal"/>
      </w:pPr>
    </w:p>
    <w:p w14:paraId="7C7F8E43" w14:textId="77777777" w:rsidR="006D1F7D" w:rsidRDefault="006D1F7D" w:rsidP="00371308">
      <w:pPr>
        <w:pStyle w:val="Teksthelreal"/>
      </w:pPr>
    </w:p>
    <w:p w14:paraId="4481ACC1" w14:textId="77777777" w:rsidR="00E9728C" w:rsidRPr="00567888" w:rsidRDefault="00E9728C" w:rsidP="00C3588A">
      <w:pPr>
        <w:pStyle w:val="Projektiviteemanimetus"/>
      </w:pPr>
      <w:r w:rsidRPr="00567888">
        <w:t>Projektirahastus korteriühistute tuleohutuse parandamiseks</w:t>
      </w:r>
    </w:p>
    <w:p w14:paraId="3DCD513D" w14:textId="77777777" w:rsidR="00371308" w:rsidRDefault="00E9728C" w:rsidP="00371308">
      <w:pPr>
        <w:pStyle w:val="Pealkiri10"/>
        <w:spacing w:line="240" w:lineRule="auto"/>
        <w:rPr>
          <w:bCs/>
        </w:rPr>
      </w:pPr>
      <w:r w:rsidRPr="00E9728C">
        <w:rPr>
          <w:bCs/>
        </w:rPr>
        <w:t>PROJEKTIKONKURSI TAOTLUS</w:t>
      </w:r>
    </w:p>
    <w:p w14:paraId="08B264EF" w14:textId="77777777" w:rsidR="006D1F7D" w:rsidRPr="006D1F7D" w:rsidRDefault="006D1F7D" w:rsidP="006D1F7D">
      <w:pPr>
        <w:pStyle w:val="Pealkiri10"/>
        <w:spacing w:after="0" w:line="240" w:lineRule="auto"/>
        <w:rPr>
          <w:bCs/>
          <w:sz w:val="20"/>
          <w:szCs w:val="20"/>
        </w:rPr>
      </w:pPr>
    </w:p>
    <w:p w14:paraId="3ED6DB26" w14:textId="77777777" w:rsidR="00371308" w:rsidRDefault="00371308" w:rsidP="00371308">
      <w:pPr>
        <w:pStyle w:val="Pealkiri10"/>
        <w:spacing w:after="0" w:line="240" w:lineRule="auto"/>
        <w:rPr>
          <w:bCs/>
          <w:sz w:val="4"/>
        </w:rPr>
      </w:pPr>
    </w:p>
    <w:tbl>
      <w:tblPr>
        <w:tblW w:w="9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"/>
        <w:gridCol w:w="3749"/>
        <w:gridCol w:w="1484"/>
        <w:gridCol w:w="993"/>
        <w:gridCol w:w="850"/>
        <w:gridCol w:w="567"/>
        <w:gridCol w:w="72"/>
      </w:tblGrid>
      <w:tr w:rsidR="00371308" w14:paraId="0B1BF22E" w14:textId="77777777" w:rsidTr="00BD57E0">
        <w:trPr>
          <w:cantSplit/>
        </w:trPr>
        <w:tc>
          <w:tcPr>
            <w:tcW w:w="9853" w:type="dxa"/>
            <w:gridSpan w:val="8"/>
          </w:tcPr>
          <w:p w14:paraId="53A20EBB" w14:textId="77777777" w:rsidR="00371308" w:rsidRDefault="00E9728C" w:rsidP="00D97CCA">
            <w:pPr>
              <w:pStyle w:val="Tabelileminerida10"/>
              <w:spacing w:before="30" w:after="30"/>
              <w:rPr>
                <w:bCs/>
              </w:rPr>
            </w:pPr>
            <w:r>
              <w:rPr>
                <w:bCs/>
              </w:rPr>
              <w:t>Taotluse üldandmed</w:t>
            </w:r>
          </w:p>
        </w:tc>
      </w:tr>
      <w:tr w:rsidR="00E9728C" w14:paraId="42C1D895" w14:textId="77777777" w:rsidTr="002834B4">
        <w:trPr>
          <w:cantSplit/>
        </w:trPr>
        <w:tc>
          <w:tcPr>
            <w:tcW w:w="9853" w:type="dxa"/>
            <w:gridSpan w:val="8"/>
          </w:tcPr>
          <w:p w14:paraId="4A2684CF" w14:textId="77777777" w:rsidR="00E9728C" w:rsidRDefault="00E9728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9728C" w14:paraId="6E2359CC" w14:textId="77777777" w:rsidTr="00E9728C">
        <w:trPr>
          <w:cantSplit/>
        </w:trPr>
        <w:tc>
          <w:tcPr>
            <w:tcW w:w="2127" w:type="dxa"/>
            <w:vAlign w:val="center"/>
          </w:tcPr>
          <w:p w14:paraId="219EAEBD" w14:textId="77777777" w:rsidR="00E9728C" w:rsidRDefault="00E9728C" w:rsidP="00D97CCA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Projekti nimetus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5FA23DA2" w14:textId="77777777" w:rsidR="00E9728C" w:rsidRDefault="00E9728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71308" w14:paraId="6A230469" w14:textId="77777777" w:rsidTr="00BD57E0">
        <w:trPr>
          <w:cantSplit/>
        </w:trPr>
        <w:tc>
          <w:tcPr>
            <w:tcW w:w="9853" w:type="dxa"/>
            <w:gridSpan w:val="8"/>
          </w:tcPr>
          <w:p w14:paraId="5D38E12B" w14:textId="77777777" w:rsidR="00371308" w:rsidRDefault="00371308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371308" w14:paraId="16A1AAF5" w14:textId="77777777" w:rsidTr="00E9728C">
        <w:trPr>
          <w:cantSplit/>
        </w:trPr>
        <w:tc>
          <w:tcPr>
            <w:tcW w:w="2127" w:type="dxa"/>
            <w:vAlign w:val="center"/>
          </w:tcPr>
          <w:p w14:paraId="5C6D2F85" w14:textId="77777777" w:rsidR="00371308" w:rsidRDefault="00E9728C" w:rsidP="00D97CCA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Taotleja</w:t>
            </w:r>
            <w:r w:rsidR="00371308">
              <w:rPr>
                <w:sz w:val="18"/>
              </w:rPr>
              <w:t xml:space="preserve"> nimetus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63C4F96D" w14:textId="77777777" w:rsidR="00371308" w:rsidRDefault="009E0A57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371308" w14:paraId="4AA3554C" w14:textId="77777777" w:rsidTr="00BD57E0">
        <w:trPr>
          <w:cantSplit/>
        </w:trPr>
        <w:tc>
          <w:tcPr>
            <w:tcW w:w="9853" w:type="dxa"/>
            <w:gridSpan w:val="8"/>
          </w:tcPr>
          <w:p w14:paraId="5328431B" w14:textId="77777777" w:rsidR="00371308" w:rsidRDefault="00371308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9728C" w14:paraId="1DD1D2B0" w14:textId="77777777" w:rsidTr="00E9728C">
        <w:trPr>
          <w:cantSplit/>
        </w:trPr>
        <w:tc>
          <w:tcPr>
            <w:tcW w:w="2138" w:type="dxa"/>
            <w:gridSpan w:val="2"/>
            <w:vAlign w:val="center"/>
          </w:tcPr>
          <w:p w14:paraId="770C336D" w14:textId="77777777" w:rsidR="00E9728C" w:rsidRDefault="00E9728C" w:rsidP="00D97CCA">
            <w:pPr>
              <w:spacing w:before="30" w:after="30" w:line="240" w:lineRule="auto"/>
            </w:pPr>
            <w:r>
              <w:rPr>
                <w:sz w:val="18"/>
              </w:rPr>
              <w:t>Registrikood</w:t>
            </w:r>
          </w:p>
        </w:tc>
        <w:tc>
          <w:tcPr>
            <w:tcW w:w="3749" w:type="dxa"/>
            <w:tcBorders>
              <w:bottom w:val="single" w:sz="2" w:space="0" w:color="auto"/>
            </w:tcBorders>
            <w:vAlign w:val="center"/>
          </w:tcPr>
          <w:p w14:paraId="2A1DCF3D" w14:textId="77777777" w:rsidR="00E9728C" w:rsidRDefault="00E9728C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14:paraId="54A42DB4" w14:textId="77777777" w:rsidR="00E9728C" w:rsidRDefault="00E9728C" w:rsidP="00D97CCA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Pangakonto nr</w:t>
            </w:r>
            <w:r w:rsidR="00D97CCA">
              <w:rPr>
                <w:sz w:val="18"/>
              </w:rPr>
              <w:t xml:space="preserve"> </w:t>
            </w:r>
          </w:p>
        </w:tc>
        <w:tc>
          <w:tcPr>
            <w:tcW w:w="2482" w:type="dxa"/>
            <w:gridSpan w:val="4"/>
            <w:tcBorders>
              <w:bottom w:val="single" w:sz="2" w:space="0" w:color="auto"/>
            </w:tcBorders>
            <w:vAlign w:val="center"/>
          </w:tcPr>
          <w:p w14:paraId="397A245D" w14:textId="77777777" w:rsidR="00E9728C" w:rsidRDefault="00D97CCA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 w:rsidR="00E972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28C">
              <w:rPr>
                <w:sz w:val="18"/>
              </w:rPr>
              <w:instrText xml:space="preserve"> FORMTEXT </w:instrText>
            </w:r>
            <w:r w:rsidR="00E9728C">
              <w:rPr>
                <w:sz w:val="18"/>
              </w:rPr>
            </w:r>
            <w:r w:rsidR="00E9728C"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E9728C">
              <w:rPr>
                <w:sz w:val="18"/>
              </w:rPr>
              <w:fldChar w:fldCharType="end"/>
            </w:r>
          </w:p>
        </w:tc>
      </w:tr>
      <w:tr w:rsidR="00371308" w14:paraId="46724B76" w14:textId="77777777" w:rsidTr="00BD57E0">
        <w:trPr>
          <w:cantSplit/>
        </w:trPr>
        <w:tc>
          <w:tcPr>
            <w:tcW w:w="9853" w:type="dxa"/>
            <w:gridSpan w:val="8"/>
          </w:tcPr>
          <w:p w14:paraId="158C67AE" w14:textId="77777777" w:rsidR="00371308" w:rsidRDefault="00371308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9728C" w14:paraId="0FD579CB" w14:textId="77777777" w:rsidTr="002834B4">
        <w:trPr>
          <w:cantSplit/>
        </w:trPr>
        <w:tc>
          <w:tcPr>
            <w:tcW w:w="2138" w:type="dxa"/>
            <w:gridSpan w:val="2"/>
            <w:vAlign w:val="center"/>
          </w:tcPr>
          <w:p w14:paraId="29C5D21F" w14:textId="77777777" w:rsidR="00E9728C" w:rsidRDefault="00E9728C" w:rsidP="00D97CCA">
            <w:pPr>
              <w:spacing w:before="30" w:after="30" w:line="240" w:lineRule="auto"/>
            </w:pPr>
            <w:r>
              <w:rPr>
                <w:sz w:val="18"/>
              </w:rPr>
              <w:t>Kontaktaadress</w:t>
            </w:r>
          </w:p>
        </w:tc>
        <w:tc>
          <w:tcPr>
            <w:tcW w:w="7715" w:type="dxa"/>
            <w:gridSpan w:val="6"/>
            <w:tcBorders>
              <w:bottom w:val="single" w:sz="2" w:space="0" w:color="auto"/>
            </w:tcBorders>
            <w:vAlign w:val="center"/>
          </w:tcPr>
          <w:p w14:paraId="251ACA74" w14:textId="77777777" w:rsidR="00E9728C" w:rsidRDefault="00E9728C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97CCA" w14:paraId="309B1CC2" w14:textId="77777777" w:rsidTr="00660151">
        <w:trPr>
          <w:cantSplit/>
        </w:trPr>
        <w:tc>
          <w:tcPr>
            <w:tcW w:w="9853" w:type="dxa"/>
            <w:gridSpan w:val="8"/>
          </w:tcPr>
          <w:p w14:paraId="0BAE1653" w14:textId="77777777" w:rsidR="00D97CCA" w:rsidRDefault="00D97CCA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D97CCA" w14:paraId="24235624" w14:textId="77777777" w:rsidTr="00660151">
        <w:trPr>
          <w:cantSplit/>
        </w:trPr>
        <w:tc>
          <w:tcPr>
            <w:tcW w:w="2138" w:type="dxa"/>
            <w:gridSpan w:val="2"/>
            <w:vAlign w:val="center"/>
          </w:tcPr>
          <w:p w14:paraId="49AB1791" w14:textId="77777777" w:rsidR="00D97CCA" w:rsidRDefault="00D97CCA" w:rsidP="00D97CCA">
            <w:pPr>
              <w:spacing w:before="30" w:after="30" w:line="240" w:lineRule="auto"/>
            </w:pPr>
            <w:r>
              <w:rPr>
                <w:sz w:val="18"/>
              </w:rPr>
              <w:t>Taotleja esindaja</w:t>
            </w:r>
          </w:p>
        </w:tc>
        <w:tc>
          <w:tcPr>
            <w:tcW w:w="3749" w:type="dxa"/>
            <w:tcBorders>
              <w:bottom w:val="single" w:sz="2" w:space="0" w:color="auto"/>
            </w:tcBorders>
            <w:vAlign w:val="center"/>
          </w:tcPr>
          <w:p w14:paraId="43B3EE64" w14:textId="77777777" w:rsidR="00D97CCA" w:rsidRDefault="00D97CCA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14:paraId="68CD4E90" w14:textId="77777777" w:rsidR="00D97CCA" w:rsidRDefault="00D97CCA" w:rsidP="00D97CCA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Tema ametikoht </w:t>
            </w:r>
          </w:p>
        </w:tc>
        <w:tc>
          <w:tcPr>
            <w:tcW w:w="2482" w:type="dxa"/>
            <w:gridSpan w:val="4"/>
            <w:tcBorders>
              <w:bottom w:val="single" w:sz="2" w:space="0" w:color="auto"/>
            </w:tcBorders>
            <w:vAlign w:val="center"/>
          </w:tcPr>
          <w:p w14:paraId="274BDB28" w14:textId="77777777" w:rsidR="00D97CCA" w:rsidRDefault="00D97CCA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9728C" w14:paraId="408FB69D" w14:textId="77777777" w:rsidTr="002834B4">
        <w:trPr>
          <w:cantSplit/>
        </w:trPr>
        <w:tc>
          <w:tcPr>
            <w:tcW w:w="9853" w:type="dxa"/>
            <w:gridSpan w:val="8"/>
          </w:tcPr>
          <w:p w14:paraId="7AAC56ED" w14:textId="77777777" w:rsidR="00E9728C" w:rsidRDefault="00E9728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9728C" w14:paraId="1604B95E" w14:textId="77777777" w:rsidTr="002834B4">
        <w:trPr>
          <w:cantSplit/>
        </w:trPr>
        <w:tc>
          <w:tcPr>
            <w:tcW w:w="2127" w:type="dxa"/>
            <w:vAlign w:val="center"/>
          </w:tcPr>
          <w:p w14:paraId="645D69E4" w14:textId="77777777" w:rsidR="00E9728C" w:rsidRDefault="00E9728C" w:rsidP="00D97CCA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Projektijuhi nimi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6EB44D41" w14:textId="77777777" w:rsidR="00E9728C" w:rsidRDefault="00E9728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9728C" w14:paraId="3ACC5420" w14:textId="77777777" w:rsidTr="002834B4">
        <w:trPr>
          <w:cantSplit/>
        </w:trPr>
        <w:tc>
          <w:tcPr>
            <w:tcW w:w="9853" w:type="dxa"/>
            <w:gridSpan w:val="8"/>
          </w:tcPr>
          <w:p w14:paraId="4E47FD46" w14:textId="77777777" w:rsidR="00E9728C" w:rsidRDefault="00E9728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9728C" w14:paraId="71676316" w14:textId="77777777" w:rsidTr="002834B4">
        <w:trPr>
          <w:cantSplit/>
        </w:trPr>
        <w:tc>
          <w:tcPr>
            <w:tcW w:w="2138" w:type="dxa"/>
            <w:gridSpan w:val="2"/>
            <w:vAlign w:val="center"/>
          </w:tcPr>
          <w:p w14:paraId="4BC42677" w14:textId="77777777" w:rsidR="00E9728C" w:rsidRDefault="00E9728C" w:rsidP="00D97CCA">
            <w:pPr>
              <w:spacing w:before="30" w:after="30" w:line="240" w:lineRule="auto"/>
            </w:pPr>
            <w:r>
              <w:rPr>
                <w:sz w:val="18"/>
              </w:rPr>
              <w:t>E-post</w:t>
            </w:r>
          </w:p>
        </w:tc>
        <w:tc>
          <w:tcPr>
            <w:tcW w:w="3749" w:type="dxa"/>
            <w:tcBorders>
              <w:bottom w:val="single" w:sz="2" w:space="0" w:color="auto"/>
            </w:tcBorders>
            <w:vAlign w:val="center"/>
          </w:tcPr>
          <w:p w14:paraId="3F049113" w14:textId="77777777" w:rsidR="00E9728C" w:rsidRDefault="00E9728C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14:paraId="2D3E6AAF" w14:textId="77777777" w:rsidR="00E9728C" w:rsidRDefault="00E9728C" w:rsidP="00D97CCA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Telefon</w:t>
            </w:r>
            <w:r w:rsidR="00D97CCA">
              <w:rPr>
                <w:sz w:val="18"/>
              </w:rPr>
              <w:t xml:space="preserve"> </w:t>
            </w:r>
          </w:p>
        </w:tc>
        <w:tc>
          <w:tcPr>
            <w:tcW w:w="2482" w:type="dxa"/>
            <w:gridSpan w:val="4"/>
            <w:tcBorders>
              <w:bottom w:val="single" w:sz="2" w:space="0" w:color="auto"/>
            </w:tcBorders>
            <w:vAlign w:val="center"/>
          </w:tcPr>
          <w:p w14:paraId="4E8F7AD0" w14:textId="77777777" w:rsidR="00E9728C" w:rsidRDefault="00D97CCA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 w:rsidR="00E972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28C">
              <w:rPr>
                <w:sz w:val="18"/>
              </w:rPr>
              <w:instrText xml:space="preserve"> FORMTEXT </w:instrText>
            </w:r>
            <w:r w:rsidR="00E9728C">
              <w:rPr>
                <w:sz w:val="18"/>
              </w:rPr>
            </w:r>
            <w:r w:rsidR="00E9728C"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E9728C">
              <w:rPr>
                <w:sz w:val="18"/>
              </w:rPr>
              <w:fldChar w:fldCharType="end"/>
            </w:r>
          </w:p>
        </w:tc>
      </w:tr>
      <w:tr w:rsidR="00FC32C4" w14:paraId="1740BED7" w14:textId="77777777" w:rsidTr="002834B4">
        <w:trPr>
          <w:cantSplit/>
        </w:trPr>
        <w:tc>
          <w:tcPr>
            <w:tcW w:w="9853" w:type="dxa"/>
            <w:gridSpan w:val="8"/>
          </w:tcPr>
          <w:p w14:paraId="265147EB" w14:textId="77777777" w:rsidR="00FC32C4" w:rsidRDefault="00FC32C4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C32C4" w14:paraId="7222E92B" w14:textId="77777777" w:rsidTr="002834B4">
        <w:trPr>
          <w:cantSplit/>
        </w:trPr>
        <w:tc>
          <w:tcPr>
            <w:tcW w:w="2138" w:type="dxa"/>
            <w:gridSpan w:val="2"/>
            <w:vAlign w:val="center"/>
          </w:tcPr>
          <w:p w14:paraId="29E607FD" w14:textId="77777777" w:rsidR="00FC32C4" w:rsidRDefault="00FC32C4" w:rsidP="00D97CCA">
            <w:pPr>
              <w:spacing w:before="30" w:after="30" w:line="240" w:lineRule="auto"/>
            </w:pPr>
            <w:r>
              <w:rPr>
                <w:sz w:val="18"/>
              </w:rPr>
              <w:t>Kuupäev</w:t>
            </w:r>
          </w:p>
        </w:tc>
        <w:tc>
          <w:tcPr>
            <w:tcW w:w="7715" w:type="dxa"/>
            <w:gridSpan w:val="6"/>
            <w:tcBorders>
              <w:bottom w:val="single" w:sz="2" w:space="0" w:color="auto"/>
            </w:tcBorders>
            <w:vAlign w:val="center"/>
          </w:tcPr>
          <w:p w14:paraId="78CD2C21" w14:textId="77777777" w:rsidR="00FC32C4" w:rsidRDefault="00FC32C4" w:rsidP="00D97CCA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9728C" w:rsidRPr="00A21C0C" w14:paraId="0C3D07C0" w14:textId="77777777" w:rsidTr="002834B4">
        <w:trPr>
          <w:cantSplit/>
        </w:trPr>
        <w:tc>
          <w:tcPr>
            <w:tcW w:w="9853" w:type="dxa"/>
            <w:gridSpan w:val="8"/>
          </w:tcPr>
          <w:p w14:paraId="40580823" w14:textId="77777777" w:rsidR="00E9728C" w:rsidRPr="00A21C0C" w:rsidRDefault="00E9728C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567888" w14:paraId="057C87E0" w14:textId="77777777" w:rsidTr="002834B4">
        <w:trPr>
          <w:cantSplit/>
        </w:trPr>
        <w:tc>
          <w:tcPr>
            <w:tcW w:w="9853" w:type="dxa"/>
            <w:gridSpan w:val="8"/>
          </w:tcPr>
          <w:p w14:paraId="1C5F0CD8" w14:textId="77777777" w:rsidR="00567888" w:rsidRDefault="00567888" w:rsidP="00D97CCA">
            <w:pPr>
              <w:pStyle w:val="Tabelileminerida10"/>
              <w:spacing w:before="30" w:after="30"/>
              <w:rPr>
                <w:bCs/>
              </w:rPr>
            </w:pPr>
            <w:r>
              <w:rPr>
                <w:bCs/>
              </w:rPr>
              <w:t>Andmed hoone kohta</w:t>
            </w:r>
          </w:p>
        </w:tc>
      </w:tr>
      <w:tr w:rsidR="006B388D" w14:paraId="1EBE7459" w14:textId="77777777" w:rsidTr="00D95DFF">
        <w:trPr>
          <w:cantSplit/>
        </w:trPr>
        <w:tc>
          <w:tcPr>
            <w:tcW w:w="9853" w:type="dxa"/>
            <w:gridSpan w:val="8"/>
          </w:tcPr>
          <w:p w14:paraId="5BFD47F5" w14:textId="77777777" w:rsidR="006B388D" w:rsidRDefault="006B388D" w:rsidP="00D95DFF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B388D" w14:paraId="31283920" w14:textId="77777777" w:rsidTr="00D95DFF">
        <w:trPr>
          <w:cantSplit/>
        </w:trPr>
        <w:tc>
          <w:tcPr>
            <w:tcW w:w="2127" w:type="dxa"/>
            <w:vAlign w:val="center"/>
          </w:tcPr>
          <w:p w14:paraId="0B8234DB" w14:textId="6E60B9F6" w:rsidR="006B388D" w:rsidRDefault="00AA15DB" w:rsidP="00D95DFF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K</w:t>
            </w:r>
            <w:r w:rsidR="006B388D">
              <w:rPr>
                <w:sz w:val="18"/>
              </w:rPr>
              <w:t>ortermajas</w:t>
            </w:r>
            <w:r>
              <w:rPr>
                <w:sz w:val="18"/>
              </w:rPr>
              <w:t xml:space="preserve"> elavate inimeste arv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1D3263B8" w14:textId="77777777" w:rsidR="006B388D" w:rsidRDefault="006B388D" w:rsidP="00D95DFF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67888" w14:paraId="4E6BA80D" w14:textId="77777777" w:rsidTr="002834B4">
        <w:trPr>
          <w:cantSplit/>
        </w:trPr>
        <w:tc>
          <w:tcPr>
            <w:tcW w:w="9853" w:type="dxa"/>
            <w:gridSpan w:val="8"/>
          </w:tcPr>
          <w:p w14:paraId="157541D8" w14:textId="77777777" w:rsidR="00567888" w:rsidRDefault="00567888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D324C" w14:paraId="7FCF8E7D" w14:textId="77777777" w:rsidTr="00A734ED">
        <w:trPr>
          <w:cantSplit/>
        </w:trPr>
        <w:tc>
          <w:tcPr>
            <w:tcW w:w="2127" w:type="dxa"/>
            <w:vAlign w:val="center"/>
          </w:tcPr>
          <w:p w14:paraId="2981C618" w14:textId="77777777" w:rsidR="00AD324C" w:rsidRDefault="00AD324C" w:rsidP="00A734ED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Korterite arv ühistus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729957F0" w14:textId="77777777" w:rsidR="00AD324C" w:rsidRDefault="00AD324C" w:rsidP="00A734ED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D324C" w14:paraId="3533AF06" w14:textId="77777777" w:rsidTr="00A734ED">
        <w:trPr>
          <w:cantSplit/>
        </w:trPr>
        <w:tc>
          <w:tcPr>
            <w:tcW w:w="9853" w:type="dxa"/>
            <w:gridSpan w:val="8"/>
          </w:tcPr>
          <w:p w14:paraId="589A5ECC" w14:textId="77777777" w:rsidR="00AD324C" w:rsidRDefault="00AD324C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212C7" w14:paraId="58FDE3AC" w14:textId="77777777" w:rsidTr="002834B4">
        <w:trPr>
          <w:cantSplit/>
        </w:trPr>
        <w:tc>
          <w:tcPr>
            <w:tcW w:w="2127" w:type="dxa"/>
            <w:vAlign w:val="center"/>
          </w:tcPr>
          <w:p w14:paraId="131AD77D" w14:textId="10D3BBDE" w:rsidR="00E212C7" w:rsidRDefault="00AD324C" w:rsidP="00E212C7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Esmane kasutuselevõtu aasta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07C984F2" w14:textId="0C963736" w:rsidR="00E212C7" w:rsidRDefault="00E212C7" w:rsidP="00E212C7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12C7" w14:paraId="614297A6" w14:textId="77777777" w:rsidTr="002834B4">
        <w:trPr>
          <w:cantSplit/>
        </w:trPr>
        <w:tc>
          <w:tcPr>
            <w:tcW w:w="9853" w:type="dxa"/>
            <w:gridSpan w:val="8"/>
          </w:tcPr>
          <w:p w14:paraId="1F141A53" w14:textId="77777777" w:rsidR="00E212C7" w:rsidRDefault="00E212C7" w:rsidP="00E21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D324C" w14:paraId="7B4E876E" w14:textId="77777777" w:rsidTr="00A734ED">
        <w:trPr>
          <w:cantSplit/>
        </w:trPr>
        <w:tc>
          <w:tcPr>
            <w:tcW w:w="8364" w:type="dxa"/>
            <w:gridSpan w:val="5"/>
            <w:vAlign w:val="center"/>
          </w:tcPr>
          <w:p w14:paraId="5CA11BFC" w14:textId="77777777" w:rsidR="00AD324C" w:rsidRDefault="00AD324C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>
              <w:rPr>
                <w:color w:val="auto"/>
              </w:rPr>
              <w:t>Kas kortermajas on gaasiseadmeid?</w:t>
            </w:r>
          </w:p>
        </w:tc>
        <w:tc>
          <w:tcPr>
            <w:tcW w:w="850" w:type="dxa"/>
            <w:vAlign w:val="center"/>
          </w:tcPr>
          <w:p w14:paraId="2BBB747B" w14:textId="77777777" w:rsidR="00AD324C" w:rsidRDefault="00AD324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7055AB" w14:textId="77777777" w:rsidR="00AD324C" w:rsidRDefault="00AD324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5D9369CB" w14:textId="77777777" w:rsidR="00AD324C" w:rsidRDefault="00AD324C" w:rsidP="00A734ED">
            <w:pPr>
              <w:spacing w:before="30" w:after="30" w:line="240" w:lineRule="auto"/>
              <w:jc w:val="left"/>
            </w:pPr>
          </w:p>
        </w:tc>
      </w:tr>
      <w:tr w:rsidR="00AD324C" w14:paraId="56E63AA0" w14:textId="77777777" w:rsidTr="00A734ED">
        <w:trPr>
          <w:cantSplit/>
        </w:trPr>
        <w:tc>
          <w:tcPr>
            <w:tcW w:w="9853" w:type="dxa"/>
            <w:gridSpan w:val="8"/>
          </w:tcPr>
          <w:p w14:paraId="0EAE7C60" w14:textId="77777777" w:rsidR="00AD324C" w:rsidRDefault="00AD324C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D324C" w14:paraId="1C04951E" w14:textId="77777777" w:rsidTr="00A734ED">
        <w:trPr>
          <w:cantSplit/>
        </w:trPr>
        <w:tc>
          <w:tcPr>
            <w:tcW w:w="8364" w:type="dxa"/>
            <w:gridSpan w:val="5"/>
            <w:vAlign w:val="center"/>
          </w:tcPr>
          <w:p w14:paraId="7DE5DFCD" w14:textId="79D86328" w:rsidR="00AD324C" w:rsidRDefault="00AD324C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>
              <w:rPr>
                <w:color w:val="auto"/>
              </w:rPr>
              <w:t>Kas kortermajal on pööning?</w:t>
            </w:r>
          </w:p>
        </w:tc>
        <w:tc>
          <w:tcPr>
            <w:tcW w:w="850" w:type="dxa"/>
            <w:vAlign w:val="center"/>
          </w:tcPr>
          <w:p w14:paraId="76C7C8C9" w14:textId="0C124C3B" w:rsidR="00AD324C" w:rsidRDefault="00AD324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6EB709" w14:textId="09F55C3D" w:rsidR="00AD324C" w:rsidRDefault="00AD324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5770C363" w14:textId="77777777" w:rsidR="00AD324C" w:rsidRDefault="00AD324C" w:rsidP="00A734ED">
            <w:pPr>
              <w:spacing w:before="30" w:after="30" w:line="240" w:lineRule="auto"/>
              <w:jc w:val="left"/>
            </w:pPr>
          </w:p>
        </w:tc>
      </w:tr>
      <w:tr w:rsidR="00AD324C" w14:paraId="0D237BBC" w14:textId="77777777" w:rsidTr="00A734ED">
        <w:trPr>
          <w:cantSplit/>
        </w:trPr>
        <w:tc>
          <w:tcPr>
            <w:tcW w:w="9853" w:type="dxa"/>
            <w:gridSpan w:val="8"/>
          </w:tcPr>
          <w:p w14:paraId="76D965CE" w14:textId="77777777" w:rsidR="00AD324C" w:rsidRDefault="00AD324C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567888" w14:paraId="0519C5AF" w14:textId="77777777" w:rsidTr="00C3588A">
        <w:trPr>
          <w:cantSplit/>
        </w:trPr>
        <w:tc>
          <w:tcPr>
            <w:tcW w:w="8364" w:type="dxa"/>
            <w:gridSpan w:val="5"/>
            <w:vAlign w:val="center"/>
          </w:tcPr>
          <w:p w14:paraId="52C0AFAB" w14:textId="77777777" w:rsidR="00567888" w:rsidRDefault="00567888" w:rsidP="00D97CCA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567888">
              <w:rPr>
                <w:color w:val="auto"/>
              </w:rPr>
              <w:t>Kas kortermajas on toimunud tulekahjusid?</w:t>
            </w:r>
          </w:p>
        </w:tc>
        <w:tc>
          <w:tcPr>
            <w:tcW w:w="850" w:type="dxa"/>
            <w:vAlign w:val="center"/>
          </w:tcPr>
          <w:p w14:paraId="45201055" w14:textId="563A7BD5" w:rsidR="00567888" w:rsidRDefault="00567888" w:rsidP="00D97CCA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1F6537" w14:textId="45111CDC" w:rsidR="00567888" w:rsidRDefault="00567888" w:rsidP="00D97CCA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217AF51B" w14:textId="77777777" w:rsidR="00567888" w:rsidRDefault="00567888" w:rsidP="00D97CCA">
            <w:pPr>
              <w:spacing w:before="30" w:after="30" w:line="240" w:lineRule="auto"/>
              <w:jc w:val="left"/>
            </w:pPr>
          </w:p>
        </w:tc>
      </w:tr>
      <w:tr w:rsidR="00567888" w14:paraId="41473351" w14:textId="77777777" w:rsidTr="002834B4">
        <w:trPr>
          <w:cantSplit/>
        </w:trPr>
        <w:tc>
          <w:tcPr>
            <w:tcW w:w="9853" w:type="dxa"/>
            <w:gridSpan w:val="8"/>
          </w:tcPr>
          <w:p w14:paraId="48C178E1" w14:textId="77777777" w:rsidR="00567888" w:rsidRDefault="00567888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D324C" w14:paraId="5B0EEC6F" w14:textId="77777777" w:rsidTr="00A734ED">
        <w:trPr>
          <w:cantSplit/>
        </w:trPr>
        <w:tc>
          <w:tcPr>
            <w:tcW w:w="8364" w:type="dxa"/>
            <w:gridSpan w:val="5"/>
            <w:vAlign w:val="center"/>
          </w:tcPr>
          <w:p w14:paraId="5542D3B5" w14:textId="7B386B25" w:rsidR="00AD324C" w:rsidRDefault="00AD324C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C3588A">
              <w:rPr>
                <w:color w:val="auto"/>
              </w:rPr>
              <w:t>Kas Päästeamet</w:t>
            </w:r>
            <w:r w:rsidR="00832C08">
              <w:rPr>
                <w:color w:val="auto"/>
              </w:rPr>
              <w:t xml:space="preserve"> või TTJA</w:t>
            </w:r>
            <w:r w:rsidRPr="00C3588A">
              <w:rPr>
                <w:color w:val="auto"/>
              </w:rPr>
              <w:t xml:space="preserve"> on teinud kortermajale </w:t>
            </w:r>
            <w:r w:rsidR="00F3145F">
              <w:rPr>
                <w:color w:val="auto"/>
              </w:rPr>
              <w:t xml:space="preserve">mõne </w:t>
            </w:r>
            <w:r w:rsidRPr="00C3588A">
              <w:rPr>
                <w:color w:val="auto"/>
              </w:rPr>
              <w:t xml:space="preserve">ettekirjutuse, mis on veel täitmata? </w:t>
            </w:r>
          </w:p>
          <w:p w14:paraId="7FC09C18" w14:textId="7E15937A" w:rsidR="00AD324C" w:rsidRPr="00C3588A" w:rsidRDefault="00AD324C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 w:val="14"/>
                <w:szCs w:val="14"/>
              </w:rPr>
            </w:pPr>
            <w:r w:rsidRPr="00C3588A">
              <w:rPr>
                <w:color w:val="auto"/>
                <w:sz w:val="14"/>
                <w:szCs w:val="14"/>
              </w:rPr>
              <w:t xml:space="preserve">See ei ole välistus taotluse esitamiseks. Kui ettekirjutus on tehtud </w:t>
            </w:r>
            <w:r w:rsidR="00AA15DB">
              <w:rPr>
                <w:color w:val="auto"/>
                <w:sz w:val="14"/>
                <w:szCs w:val="14"/>
              </w:rPr>
              <w:t xml:space="preserve">näiteks </w:t>
            </w:r>
            <w:r w:rsidRPr="00C3588A">
              <w:rPr>
                <w:color w:val="auto"/>
                <w:sz w:val="14"/>
                <w:szCs w:val="14"/>
              </w:rPr>
              <w:t>tuletõkkeuste suhtes, siis saabki selle korda teha käesoleva projekti käigus</w:t>
            </w:r>
            <w:r w:rsidR="00AA15DB">
              <w:rPr>
                <w:color w:val="auto"/>
                <w:sz w:val="14"/>
                <w:szCs w:val="1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1B3140A7" w14:textId="488FECE8" w:rsidR="00AD324C" w:rsidRDefault="00AD324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8A0AED" w14:textId="77777777" w:rsidR="00AD324C" w:rsidRDefault="00AD324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09D21226" w14:textId="77777777" w:rsidR="00AD324C" w:rsidRDefault="00AD324C" w:rsidP="00A734ED">
            <w:pPr>
              <w:spacing w:before="30" w:after="30" w:line="240" w:lineRule="auto"/>
              <w:jc w:val="left"/>
            </w:pPr>
          </w:p>
        </w:tc>
      </w:tr>
      <w:tr w:rsidR="00AD324C" w14:paraId="6B7ADC8F" w14:textId="77777777" w:rsidTr="00A734ED">
        <w:trPr>
          <w:cantSplit/>
        </w:trPr>
        <w:tc>
          <w:tcPr>
            <w:tcW w:w="9853" w:type="dxa"/>
            <w:gridSpan w:val="8"/>
          </w:tcPr>
          <w:p w14:paraId="669133BE" w14:textId="77777777" w:rsidR="00AD324C" w:rsidRDefault="00AD324C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C3588A" w14:paraId="67FBEBC7" w14:textId="77777777" w:rsidTr="00C3588A">
        <w:trPr>
          <w:cantSplit/>
        </w:trPr>
        <w:tc>
          <w:tcPr>
            <w:tcW w:w="8364" w:type="dxa"/>
            <w:gridSpan w:val="5"/>
            <w:vAlign w:val="center"/>
          </w:tcPr>
          <w:p w14:paraId="638893A0" w14:textId="429E0CD4" w:rsidR="00C3588A" w:rsidRDefault="00C3588A" w:rsidP="00D97CCA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C3588A">
              <w:rPr>
                <w:color w:val="auto"/>
              </w:rPr>
              <w:t xml:space="preserve">Kas </w:t>
            </w:r>
            <w:r w:rsidR="00AD324C">
              <w:rPr>
                <w:color w:val="auto"/>
              </w:rPr>
              <w:t>taotlete rahastust, et täita seda ettekirjutust</w:t>
            </w:r>
            <w:r w:rsidRPr="00C3588A">
              <w:rPr>
                <w:color w:val="auto"/>
              </w:rPr>
              <w:t xml:space="preserve">? </w:t>
            </w:r>
          </w:p>
          <w:p w14:paraId="09943BDE" w14:textId="10AD7086" w:rsidR="00C3588A" w:rsidRPr="00C3588A" w:rsidRDefault="00AD324C" w:rsidP="00D97CCA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Vastake juhul, kui vastasite eelmisele küsimusele jaatavalt.</w:t>
            </w:r>
          </w:p>
        </w:tc>
        <w:tc>
          <w:tcPr>
            <w:tcW w:w="850" w:type="dxa"/>
            <w:vAlign w:val="center"/>
          </w:tcPr>
          <w:p w14:paraId="16C965DA" w14:textId="77777777" w:rsidR="00C3588A" w:rsidRDefault="00C3588A" w:rsidP="00D97CCA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7552A7F" w14:textId="5BAF21B1" w:rsidR="00C3588A" w:rsidRDefault="00C3588A" w:rsidP="00D97CCA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294C1CDC" w14:textId="77777777" w:rsidR="00C3588A" w:rsidRDefault="00C3588A" w:rsidP="00D97CCA">
            <w:pPr>
              <w:spacing w:before="30" w:after="30" w:line="240" w:lineRule="auto"/>
              <w:jc w:val="left"/>
            </w:pPr>
          </w:p>
        </w:tc>
      </w:tr>
      <w:tr w:rsidR="0037466B" w14:paraId="0950246A" w14:textId="77777777" w:rsidTr="00D95DFF">
        <w:trPr>
          <w:cantSplit/>
        </w:trPr>
        <w:tc>
          <w:tcPr>
            <w:tcW w:w="9853" w:type="dxa"/>
            <w:gridSpan w:val="8"/>
          </w:tcPr>
          <w:p w14:paraId="5ED0BF84" w14:textId="77777777" w:rsidR="0037466B" w:rsidRDefault="0037466B" w:rsidP="00D95DFF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37466B" w14:paraId="6F992121" w14:textId="77777777" w:rsidTr="00D95DFF">
        <w:trPr>
          <w:cantSplit/>
        </w:trPr>
        <w:tc>
          <w:tcPr>
            <w:tcW w:w="2127" w:type="dxa"/>
            <w:vAlign w:val="center"/>
          </w:tcPr>
          <w:p w14:paraId="6291BAD7" w14:textId="77777777" w:rsidR="0037466B" w:rsidRDefault="0037466B" w:rsidP="00D95DFF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Ettekirjutuse sisu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0BB9BD20" w14:textId="77777777" w:rsidR="0037466B" w:rsidRDefault="0037466B" w:rsidP="00D95DFF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7466B" w14:paraId="1DA248C5" w14:textId="77777777" w:rsidTr="00D95DFF">
        <w:trPr>
          <w:cantSplit/>
        </w:trPr>
        <w:tc>
          <w:tcPr>
            <w:tcW w:w="9853" w:type="dxa"/>
            <w:gridSpan w:val="8"/>
          </w:tcPr>
          <w:p w14:paraId="16643718" w14:textId="77777777" w:rsidR="0037466B" w:rsidRDefault="0037466B" w:rsidP="00D95DFF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8B4891" w14:paraId="22CE5211" w14:textId="77777777" w:rsidTr="00A734ED">
        <w:trPr>
          <w:cantSplit/>
        </w:trPr>
        <w:tc>
          <w:tcPr>
            <w:tcW w:w="8364" w:type="dxa"/>
            <w:gridSpan w:val="5"/>
            <w:vAlign w:val="center"/>
          </w:tcPr>
          <w:p w14:paraId="34E9A068" w14:textId="77777777" w:rsidR="008B4891" w:rsidRDefault="008B4891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C3588A">
              <w:rPr>
                <w:color w:val="auto"/>
              </w:rPr>
              <w:t xml:space="preserve">Kas </w:t>
            </w:r>
            <w:r>
              <w:rPr>
                <w:color w:val="auto"/>
              </w:rPr>
              <w:t>kortermajas on mõnes korteris ahjuküte (ahi, kamin, pliit)</w:t>
            </w:r>
            <w:r w:rsidRPr="00C3588A">
              <w:rPr>
                <w:color w:val="auto"/>
              </w:rPr>
              <w:t xml:space="preserve">? </w:t>
            </w:r>
          </w:p>
          <w:p w14:paraId="01BB8F79" w14:textId="372753B8" w:rsidR="008B4891" w:rsidRPr="00C3588A" w:rsidRDefault="008B4891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Kui vastasite eitavalt, siis jätke järgmine küsimust tähelepanuta. Ahjukütte alla loeme ahju, pliidi ja kamina olemasolu sõltumata sellest, kas</w:t>
            </w:r>
            <w:r w:rsidR="00AA15DB">
              <w:rPr>
                <w:color w:val="auto"/>
                <w:sz w:val="14"/>
                <w:szCs w:val="14"/>
              </w:rPr>
              <w:t xml:space="preserve"> seda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r w:rsidR="00AA15DB">
              <w:rPr>
                <w:color w:val="auto"/>
                <w:sz w:val="14"/>
                <w:szCs w:val="14"/>
              </w:rPr>
              <w:t>kasutatakse</w:t>
            </w:r>
            <w:r>
              <w:rPr>
                <w:color w:val="auto"/>
                <w:sz w:val="14"/>
                <w:szCs w:val="14"/>
              </w:rPr>
              <w:t xml:space="preserve"> kütteotstarbel</w:t>
            </w:r>
            <w:r w:rsidR="00AA15DB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850" w:type="dxa"/>
            <w:vAlign w:val="center"/>
          </w:tcPr>
          <w:p w14:paraId="137BD8B2" w14:textId="77777777" w:rsidR="008B4891" w:rsidRDefault="008B4891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134DFF0" w14:textId="3755C190" w:rsidR="008B4891" w:rsidRDefault="008B4891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347FB84E" w14:textId="77777777" w:rsidR="008B4891" w:rsidRDefault="008B4891" w:rsidP="00A734ED">
            <w:pPr>
              <w:spacing w:before="30" w:after="30" w:line="240" w:lineRule="auto"/>
              <w:jc w:val="left"/>
            </w:pPr>
          </w:p>
        </w:tc>
      </w:tr>
      <w:tr w:rsidR="008B4891" w14:paraId="0BCAECB7" w14:textId="77777777" w:rsidTr="00A734ED">
        <w:trPr>
          <w:cantSplit/>
        </w:trPr>
        <w:tc>
          <w:tcPr>
            <w:tcW w:w="9853" w:type="dxa"/>
            <w:gridSpan w:val="8"/>
          </w:tcPr>
          <w:p w14:paraId="602F25D3" w14:textId="77777777" w:rsidR="008B4891" w:rsidRDefault="008B4891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8B4891" w14:paraId="1903D82A" w14:textId="77777777" w:rsidTr="00A734ED">
        <w:trPr>
          <w:cantSplit/>
        </w:trPr>
        <w:tc>
          <w:tcPr>
            <w:tcW w:w="8364" w:type="dxa"/>
            <w:gridSpan w:val="5"/>
            <w:vAlign w:val="center"/>
          </w:tcPr>
          <w:p w14:paraId="55F1D3BB" w14:textId="5C8CFD1A" w:rsidR="008B4891" w:rsidRPr="008B4891" w:rsidRDefault="008B4891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C3588A">
              <w:rPr>
                <w:color w:val="auto"/>
              </w:rPr>
              <w:t xml:space="preserve">Kas </w:t>
            </w:r>
            <w:r>
              <w:rPr>
                <w:color w:val="auto"/>
              </w:rPr>
              <w:t xml:space="preserve">ahjuküte (ahi, kamin, pliit) on </w:t>
            </w:r>
            <w:r w:rsidR="00374C4C">
              <w:rPr>
                <w:color w:val="auto"/>
              </w:rPr>
              <w:t xml:space="preserve">rohkem kui </w:t>
            </w:r>
            <w:r>
              <w:rPr>
                <w:color w:val="auto"/>
              </w:rPr>
              <w:t>pooltel korteritel</w:t>
            </w:r>
            <w:r w:rsidRPr="00C3588A">
              <w:rPr>
                <w:color w:val="auto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3954A259" w14:textId="3D896773" w:rsidR="008B4891" w:rsidRDefault="008B4891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E4FC02" w14:textId="50CECA77" w:rsidR="008B4891" w:rsidRDefault="008B4891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31A4C41A" w14:textId="77777777" w:rsidR="008B4891" w:rsidRDefault="008B4891" w:rsidP="00A734ED">
            <w:pPr>
              <w:spacing w:before="30" w:after="30" w:line="240" w:lineRule="auto"/>
              <w:jc w:val="left"/>
            </w:pPr>
          </w:p>
        </w:tc>
      </w:tr>
      <w:tr w:rsidR="008B4891" w14:paraId="6570B9C5" w14:textId="77777777" w:rsidTr="00A734ED">
        <w:trPr>
          <w:cantSplit/>
        </w:trPr>
        <w:tc>
          <w:tcPr>
            <w:tcW w:w="9853" w:type="dxa"/>
            <w:gridSpan w:val="8"/>
          </w:tcPr>
          <w:p w14:paraId="43887802" w14:textId="77777777" w:rsidR="008B4891" w:rsidRDefault="008B4891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8B15BC" w14:paraId="256578F2" w14:textId="77777777" w:rsidTr="00A734ED">
        <w:trPr>
          <w:cantSplit/>
        </w:trPr>
        <w:tc>
          <w:tcPr>
            <w:tcW w:w="8364" w:type="dxa"/>
            <w:gridSpan w:val="5"/>
            <w:vAlign w:val="center"/>
          </w:tcPr>
          <w:p w14:paraId="7683269A" w14:textId="77777777" w:rsidR="008B15BC" w:rsidRDefault="008B15BC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Kas kortermaja on </w:t>
            </w:r>
            <w:r w:rsidR="007F043C">
              <w:rPr>
                <w:color w:val="auto"/>
              </w:rPr>
              <w:t xml:space="preserve">täielikult </w:t>
            </w:r>
            <w:r>
              <w:rPr>
                <w:color w:val="auto"/>
              </w:rPr>
              <w:t>renoveeritud?</w:t>
            </w:r>
          </w:p>
          <w:p w14:paraId="5B3FB142" w14:textId="32CC790E" w:rsidR="007F043C" w:rsidRPr="007F043C" w:rsidRDefault="007F043C" w:rsidP="00A734ED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 w:val="14"/>
                <w:szCs w:val="18"/>
              </w:rPr>
            </w:pPr>
            <w:r>
              <w:rPr>
                <w:color w:val="auto"/>
                <w:sz w:val="14"/>
                <w:szCs w:val="18"/>
              </w:rPr>
              <w:t>Kui vastasite jaatavalt, siis jätke järgmine küsimus tähelepanuta.</w:t>
            </w:r>
          </w:p>
        </w:tc>
        <w:tc>
          <w:tcPr>
            <w:tcW w:w="850" w:type="dxa"/>
            <w:vAlign w:val="center"/>
          </w:tcPr>
          <w:p w14:paraId="35802232" w14:textId="42851CF5" w:rsidR="008B15BC" w:rsidRDefault="008B15B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FAC9D40" w14:textId="563AB662" w:rsidR="008B15BC" w:rsidRDefault="008B15BC" w:rsidP="00A734ED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6C1965DB" w14:textId="77777777" w:rsidR="008B15BC" w:rsidRDefault="008B15BC" w:rsidP="00A734ED">
            <w:pPr>
              <w:spacing w:before="30" w:after="30" w:line="240" w:lineRule="auto"/>
              <w:jc w:val="left"/>
            </w:pPr>
          </w:p>
        </w:tc>
      </w:tr>
      <w:tr w:rsidR="008B15BC" w14:paraId="1486FF4E" w14:textId="77777777" w:rsidTr="00A734ED">
        <w:trPr>
          <w:cantSplit/>
        </w:trPr>
        <w:tc>
          <w:tcPr>
            <w:tcW w:w="9853" w:type="dxa"/>
            <w:gridSpan w:val="8"/>
          </w:tcPr>
          <w:p w14:paraId="40DDB574" w14:textId="77777777" w:rsidR="008B15BC" w:rsidRDefault="008B15BC" w:rsidP="00A734ED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F1025" w14:paraId="72758DF0" w14:textId="77777777" w:rsidTr="00C73351">
        <w:trPr>
          <w:cantSplit/>
        </w:trPr>
        <w:tc>
          <w:tcPr>
            <w:tcW w:w="8364" w:type="dxa"/>
            <w:gridSpan w:val="5"/>
            <w:vAlign w:val="center"/>
          </w:tcPr>
          <w:p w14:paraId="637C65F0" w14:textId="2D3D0A4B" w:rsidR="00EF1025" w:rsidRDefault="00EF1025" w:rsidP="00C73351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>
              <w:rPr>
                <w:color w:val="auto"/>
              </w:rPr>
              <w:t>Kas kortermaja on osaliselt renoveeritud?</w:t>
            </w:r>
          </w:p>
          <w:p w14:paraId="365F9DC0" w14:textId="19C0B318" w:rsidR="00EF1025" w:rsidRPr="007F043C" w:rsidRDefault="00EF1025" w:rsidP="00C73351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 w:val="14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33A85E" w14:textId="1BE8866A" w:rsidR="00EF1025" w:rsidRDefault="00EF1025" w:rsidP="00C73351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1CEDAEB" w14:textId="628F18D7" w:rsidR="00EF1025" w:rsidRDefault="00EF1025" w:rsidP="00C73351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72" w:type="dxa"/>
            <w:vAlign w:val="center"/>
          </w:tcPr>
          <w:p w14:paraId="47B128C3" w14:textId="77777777" w:rsidR="00EF1025" w:rsidRDefault="00EF1025" w:rsidP="00C73351">
            <w:pPr>
              <w:spacing w:before="30" w:after="30" w:line="240" w:lineRule="auto"/>
              <w:jc w:val="left"/>
            </w:pPr>
          </w:p>
        </w:tc>
      </w:tr>
      <w:tr w:rsidR="00EF1025" w14:paraId="1A6D2415" w14:textId="77777777" w:rsidTr="00C73351">
        <w:trPr>
          <w:cantSplit/>
        </w:trPr>
        <w:tc>
          <w:tcPr>
            <w:tcW w:w="9853" w:type="dxa"/>
            <w:gridSpan w:val="8"/>
          </w:tcPr>
          <w:p w14:paraId="22D32CDF" w14:textId="77777777" w:rsidR="00EF1025" w:rsidRDefault="00EF1025" w:rsidP="00C73351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EF1025" w14:paraId="21F96A8D" w14:textId="77777777" w:rsidTr="00C73351">
        <w:trPr>
          <w:cantSplit/>
        </w:trPr>
        <w:tc>
          <w:tcPr>
            <w:tcW w:w="9853" w:type="dxa"/>
            <w:gridSpan w:val="8"/>
          </w:tcPr>
          <w:p w14:paraId="23557F17" w14:textId="7F2DF2C5" w:rsidR="00EF1025" w:rsidRPr="00EF1025" w:rsidRDefault="00EF1025" w:rsidP="00C73351">
            <w:pPr>
              <w:pStyle w:val="Tabelileminerida10"/>
              <w:keepNext/>
              <w:spacing w:before="30" w:after="30"/>
              <w:rPr>
                <w:b w:val="0"/>
              </w:rPr>
            </w:pPr>
            <w:r w:rsidRPr="00EF1025">
              <w:rPr>
                <w:b w:val="0"/>
                <w:sz w:val="18"/>
                <w:szCs w:val="20"/>
              </w:rPr>
              <w:t xml:space="preserve">Täpsustage, millised osad kortermajast </w:t>
            </w:r>
            <w:r>
              <w:rPr>
                <w:b w:val="0"/>
                <w:sz w:val="18"/>
                <w:szCs w:val="20"/>
              </w:rPr>
              <w:t xml:space="preserve">(nt torustik, elektrisüsteem, katus jn) </w:t>
            </w:r>
            <w:r w:rsidRPr="00EF1025">
              <w:rPr>
                <w:b w:val="0"/>
                <w:sz w:val="18"/>
                <w:szCs w:val="20"/>
              </w:rPr>
              <w:t xml:space="preserve">on renoveeritud ja millal on need tööd teostatud. </w:t>
            </w:r>
          </w:p>
        </w:tc>
      </w:tr>
      <w:tr w:rsidR="00EF1025" w14:paraId="65051FE9" w14:textId="77777777" w:rsidTr="00C73351">
        <w:trPr>
          <w:cantSplit/>
        </w:trPr>
        <w:tc>
          <w:tcPr>
            <w:tcW w:w="9853" w:type="dxa"/>
            <w:gridSpan w:val="8"/>
            <w:tcBorders>
              <w:bottom w:val="single" w:sz="2" w:space="0" w:color="auto"/>
            </w:tcBorders>
          </w:tcPr>
          <w:p w14:paraId="78796ADA" w14:textId="77777777" w:rsidR="00EF1025" w:rsidRDefault="00EF1025" w:rsidP="00C73351">
            <w:pPr>
              <w:keepNext/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21C0C" w14:paraId="50FF77BF" w14:textId="77777777" w:rsidTr="002834B4">
        <w:trPr>
          <w:cantSplit/>
        </w:trPr>
        <w:tc>
          <w:tcPr>
            <w:tcW w:w="9853" w:type="dxa"/>
            <w:gridSpan w:val="8"/>
          </w:tcPr>
          <w:p w14:paraId="687AFB16" w14:textId="77777777" w:rsidR="00A21C0C" w:rsidRDefault="00A21C0C" w:rsidP="00D97CCA">
            <w:pPr>
              <w:pStyle w:val="Tabelileminerida10"/>
              <w:spacing w:before="30" w:after="30"/>
              <w:rPr>
                <w:bCs/>
              </w:rPr>
            </w:pPr>
            <w:r>
              <w:rPr>
                <w:bCs/>
              </w:rPr>
              <w:t xml:space="preserve">Projekti lühikokkuvõte </w:t>
            </w:r>
          </w:p>
        </w:tc>
      </w:tr>
      <w:tr w:rsidR="00A21C0C" w14:paraId="20072A2A" w14:textId="77777777" w:rsidTr="002834B4">
        <w:trPr>
          <w:cantSplit/>
        </w:trPr>
        <w:tc>
          <w:tcPr>
            <w:tcW w:w="9853" w:type="dxa"/>
            <w:gridSpan w:val="8"/>
          </w:tcPr>
          <w:p w14:paraId="73A1C4C8" w14:textId="77777777" w:rsidR="00A21C0C" w:rsidRDefault="00A21C0C" w:rsidP="00D97CCA">
            <w:pPr>
              <w:spacing w:before="30" w:after="30"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 xml:space="preserve">Asjakohane on üles märkida </w:t>
            </w:r>
            <w:r w:rsidRPr="00A21C0C">
              <w:rPr>
                <w:sz w:val="14"/>
              </w:rPr>
              <w:t>eesmärk, olulisemad tegevused, sihtgrupp ja tulemused, mida projektiga saavutatakse</w:t>
            </w:r>
            <w:r w:rsidRPr="00D10157">
              <w:rPr>
                <w:sz w:val="14"/>
              </w:rPr>
              <w:t>.</w:t>
            </w:r>
          </w:p>
        </w:tc>
      </w:tr>
      <w:tr w:rsidR="00A21C0C" w14:paraId="09D52D6B" w14:textId="77777777" w:rsidTr="002834B4">
        <w:trPr>
          <w:cantSplit/>
        </w:trPr>
        <w:tc>
          <w:tcPr>
            <w:tcW w:w="9853" w:type="dxa"/>
            <w:gridSpan w:val="8"/>
            <w:tcBorders>
              <w:bottom w:val="single" w:sz="2" w:space="0" w:color="auto"/>
            </w:tcBorders>
          </w:tcPr>
          <w:p w14:paraId="4DE94A53" w14:textId="77777777" w:rsidR="00A21C0C" w:rsidRDefault="00A21C0C" w:rsidP="00D97CCA">
            <w:pPr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21C0C" w14:paraId="676A7939" w14:textId="77777777" w:rsidTr="002834B4">
        <w:trPr>
          <w:cantSplit/>
        </w:trPr>
        <w:tc>
          <w:tcPr>
            <w:tcW w:w="9853" w:type="dxa"/>
            <w:gridSpan w:val="8"/>
          </w:tcPr>
          <w:p w14:paraId="523C1E7D" w14:textId="77777777" w:rsidR="00A21C0C" w:rsidRDefault="00A21C0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21C0C" w14:paraId="483F2E86" w14:textId="77777777" w:rsidTr="002834B4">
        <w:trPr>
          <w:cantSplit/>
        </w:trPr>
        <w:tc>
          <w:tcPr>
            <w:tcW w:w="2127" w:type="dxa"/>
            <w:vAlign w:val="center"/>
          </w:tcPr>
          <w:p w14:paraId="7AB97B69" w14:textId="77777777" w:rsidR="00A21C0C" w:rsidRDefault="00A21C0C" w:rsidP="00D97CCA">
            <w:pPr>
              <w:spacing w:before="30" w:after="30" w:line="240" w:lineRule="auto"/>
              <w:rPr>
                <w:sz w:val="18"/>
              </w:rPr>
            </w:pPr>
            <w:r w:rsidRPr="00A21C0C">
              <w:rPr>
                <w:sz w:val="18"/>
              </w:rPr>
              <w:t>Projekti läbiviimise koht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38C06714" w14:textId="77777777" w:rsidR="00A21C0C" w:rsidRDefault="00A21C0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21C0C" w14:paraId="0CB6D491" w14:textId="77777777" w:rsidTr="002834B4">
        <w:trPr>
          <w:cantSplit/>
        </w:trPr>
        <w:tc>
          <w:tcPr>
            <w:tcW w:w="9853" w:type="dxa"/>
            <w:gridSpan w:val="8"/>
          </w:tcPr>
          <w:p w14:paraId="3AE8B6BA" w14:textId="77777777" w:rsidR="00A21C0C" w:rsidRDefault="00A21C0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21C0C" w14:paraId="684090F2" w14:textId="77777777" w:rsidTr="002834B4">
        <w:trPr>
          <w:cantSplit/>
        </w:trPr>
        <w:tc>
          <w:tcPr>
            <w:tcW w:w="2127" w:type="dxa"/>
            <w:vAlign w:val="center"/>
          </w:tcPr>
          <w:p w14:paraId="5D056DBB" w14:textId="77777777" w:rsidR="00A21C0C" w:rsidRDefault="00A21C0C" w:rsidP="00D97CCA">
            <w:pPr>
              <w:spacing w:before="30" w:after="30" w:line="240" w:lineRule="auto"/>
              <w:rPr>
                <w:sz w:val="18"/>
              </w:rPr>
            </w:pPr>
            <w:r w:rsidRPr="00A21C0C">
              <w:rPr>
                <w:sz w:val="18"/>
              </w:rPr>
              <w:t xml:space="preserve">Projekti </w:t>
            </w:r>
            <w:r>
              <w:rPr>
                <w:sz w:val="18"/>
              </w:rPr>
              <w:t>kogumaksumus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344F7B79" w14:textId="77777777" w:rsidR="00A21C0C" w:rsidRDefault="00A21C0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A21C0C" w14:paraId="3C028EC4" w14:textId="77777777" w:rsidTr="002834B4">
        <w:trPr>
          <w:cantSplit/>
        </w:trPr>
        <w:tc>
          <w:tcPr>
            <w:tcW w:w="9853" w:type="dxa"/>
            <w:gridSpan w:val="8"/>
          </w:tcPr>
          <w:p w14:paraId="10057267" w14:textId="77777777" w:rsidR="00A21C0C" w:rsidRDefault="00A21C0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21C0C" w14:paraId="2F7FB925" w14:textId="77777777" w:rsidTr="002834B4">
        <w:trPr>
          <w:cantSplit/>
        </w:trPr>
        <w:tc>
          <w:tcPr>
            <w:tcW w:w="2127" w:type="dxa"/>
            <w:vAlign w:val="center"/>
          </w:tcPr>
          <w:p w14:paraId="492BDBA1" w14:textId="77777777" w:rsidR="00A21C0C" w:rsidRDefault="00A21C0C" w:rsidP="00D97CCA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 xml:space="preserve">EKsL-ilt </w:t>
            </w:r>
            <w:r w:rsidRPr="00A21C0C">
              <w:rPr>
                <w:sz w:val="18"/>
              </w:rPr>
              <w:t>taotletav summa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329594F1" w14:textId="77777777" w:rsidR="00A21C0C" w:rsidRDefault="00A21C0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A21C0C" w:rsidRPr="00A21C0C" w14:paraId="45D319AB" w14:textId="77777777" w:rsidTr="002834B4">
        <w:trPr>
          <w:cantSplit/>
        </w:trPr>
        <w:tc>
          <w:tcPr>
            <w:tcW w:w="9853" w:type="dxa"/>
            <w:gridSpan w:val="8"/>
          </w:tcPr>
          <w:p w14:paraId="51EE80E1" w14:textId="77777777" w:rsidR="00A21C0C" w:rsidRPr="00A21C0C" w:rsidRDefault="00A21C0C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A21C0C" w14:paraId="03A84A46" w14:textId="77777777" w:rsidTr="002834B4">
        <w:trPr>
          <w:cantSplit/>
        </w:trPr>
        <w:tc>
          <w:tcPr>
            <w:tcW w:w="9853" w:type="dxa"/>
            <w:gridSpan w:val="8"/>
          </w:tcPr>
          <w:p w14:paraId="4E8C9E78" w14:textId="77777777" w:rsidR="00A21C0C" w:rsidRDefault="00A21C0C" w:rsidP="00D97CCA">
            <w:pPr>
              <w:pStyle w:val="Tabelileminerida10"/>
              <w:spacing w:before="30" w:after="30"/>
              <w:rPr>
                <w:bCs/>
              </w:rPr>
            </w:pPr>
            <w:r>
              <w:rPr>
                <w:bCs/>
              </w:rPr>
              <w:t>Projekti sisuline põhjendatus</w:t>
            </w:r>
          </w:p>
        </w:tc>
      </w:tr>
      <w:tr w:rsidR="00A21C0C" w14:paraId="36131061" w14:textId="77777777" w:rsidTr="002834B4">
        <w:trPr>
          <w:cantSplit/>
        </w:trPr>
        <w:tc>
          <w:tcPr>
            <w:tcW w:w="9853" w:type="dxa"/>
            <w:gridSpan w:val="8"/>
          </w:tcPr>
          <w:p w14:paraId="6A360963" w14:textId="77777777" w:rsidR="00A21C0C" w:rsidRDefault="00A21C0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21C0C" w14:paraId="5F4A3E3D" w14:textId="77777777" w:rsidTr="002834B4">
        <w:trPr>
          <w:cantSplit/>
        </w:trPr>
        <w:tc>
          <w:tcPr>
            <w:tcW w:w="2127" w:type="dxa"/>
            <w:vAlign w:val="center"/>
          </w:tcPr>
          <w:p w14:paraId="146824EB" w14:textId="77777777" w:rsidR="00A21C0C" w:rsidRPr="00D97CCA" w:rsidRDefault="00A21C0C" w:rsidP="00D97CCA">
            <w:pPr>
              <w:spacing w:before="30" w:after="30" w:line="240" w:lineRule="auto"/>
              <w:rPr>
                <w:color w:val="000000" w:themeColor="text1"/>
                <w:sz w:val="18"/>
              </w:rPr>
            </w:pPr>
            <w:r w:rsidRPr="00D97CCA">
              <w:rPr>
                <w:color w:val="000000" w:themeColor="text1"/>
                <w:sz w:val="18"/>
              </w:rPr>
              <w:t>Projekti eesmärk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7A5D1060" w14:textId="77777777" w:rsidR="00A21C0C" w:rsidRDefault="00A21C0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21C0C" w14:paraId="1DB40D4A" w14:textId="77777777" w:rsidTr="002834B4">
        <w:trPr>
          <w:cantSplit/>
        </w:trPr>
        <w:tc>
          <w:tcPr>
            <w:tcW w:w="9853" w:type="dxa"/>
            <w:gridSpan w:val="8"/>
          </w:tcPr>
          <w:p w14:paraId="3E42A4AB" w14:textId="77777777" w:rsidR="00A21C0C" w:rsidRPr="00D97CCA" w:rsidRDefault="00A21C0C" w:rsidP="00D97CCA">
            <w:pPr>
              <w:spacing w:after="0" w:line="240" w:lineRule="auto"/>
              <w:jc w:val="left"/>
              <w:rPr>
                <w:color w:val="000000" w:themeColor="text1"/>
                <w:sz w:val="6"/>
              </w:rPr>
            </w:pPr>
          </w:p>
        </w:tc>
      </w:tr>
      <w:tr w:rsidR="00A21C0C" w14:paraId="01ACDF96" w14:textId="77777777" w:rsidTr="002834B4">
        <w:trPr>
          <w:cantSplit/>
        </w:trPr>
        <w:tc>
          <w:tcPr>
            <w:tcW w:w="2127" w:type="dxa"/>
            <w:vAlign w:val="center"/>
          </w:tcPr>
          <w:p w14:paraId="1F6E8935" w14:textId="77777777" w:rsidR="00A21C0C" w:rsidRPr="00D97CCA" w:rsidRDefault="00A21C0C" w:rsidP="00D97CCA">
            <w:pPr>
              <w:spacing w:before="30" w:after="30" w:line="240" w:lineRule="auto"/>
              <w:jc w:val="left"/>
              <w:rPr>
                <w:color w:val="000000" w:themeColor="text1"/>
                <w:sz w:val="18"/>
              </w:rPr>
            </w:pPr>
            <w:r w:rsidRPr="00D97CCA">
              <w:rPr>
                <w:color w:val="000000" w:themeColor="text1"/>
                <w:sz w:val="18"/>
              </w:rPr>
              <w:t>P</w:t>
            </w:r>
            <w:r w:rsidR="00D97CCA" w:rsidRPr="00D97CCA">
              <w:rPr>
                <w:color w:val="000000" w:themeColor="text1"/>
                <w:sz w:val="18"/>
              </w:rPr>
              <w:t>rojekti</w:t>
            </w:r>
            <w:r w:rsidRPr="00D97CCA">
              <w:rPr>
                <w:color w:val="000000" w:themeColor="text1"/>
                <w:sz w:val="18"/>
              </w:rPr>
              <w:t xml:space="preserve"> vajalikkuse põhjendus</w:t>
            </w:r>
          </w:p>
        </w:tc>
        <w:tc>
          <w:tcPr>
            <w:tcW w:w="7726" w:type="dxa"/>
            <w:gridSpan w:val="7"/>
            <w:tcBorders>
              <w:bottom w:val="single" w:sz="2" w:space="0" w:color="auto"/>
            </w:tcBorders>
            <w:vAlign w:val="center"/>
          </w:tcPr>
          <w:p w14:paraId="6E926801" w14:textId="77777777" w:rsidR="00A21C0C" w:rsidRDefault="00A21C0C" w:rsidP="00D97CC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21C0C" w:rsidRPr="00791A11" w14:paraId="7EEC0F75" w14:textId="77777777" w:rsidTr="002834B4">
        <w:trPr>
          <w:cantSplit/>
        </w:trPr>
        <w:tc>
          <w:tcPr>
            <w:tcW w:w="9853" w:type="dxa"/>
            <w:gridSpan w:val="8"/>
          </w:tcPr>
          <w:p w14:paraId="600A1C49" w14:textId="77777777" w:rsidR="00A21C0C" w:rsidRPr="00791A11" w:rsidRDefault="00A21C0C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A13C9C" w14:paraId="1E35F0C8" w14:textId="77777777" w:rsidTr="002834B4">
        <w:trPr>
          <w:cantSplit/>
        </w:trPr>
        <w:tc>
          <w:tcPr>
            <w:tcW w:w="9853" w:type="dxa"/>
            <w:gridSpan w:val="8"/>
          </w:tcPr>
          <w:p w14:paraId="411A04C6" w14:textId="77777777" w:rsidR="00A13C9C" w:rsidRDefault="00A13C9C" w:rsidP="00D97CCA">
            <w:pPr>
              <w:pStyle w:val="Tabelileminerida10"/>
              <w:keepNext/>
              <w:spacing w:before="30" w:after="30"/>
              <w:rPr>
                <w:bCs/>
              </w:rPr>
            </w:pPr>
            <w:r>
              <w:rPr>
                <w:bCs/>
              </w:rPr>
              <w:t xml:space="preserve">Projekti tegevused ja ajakava </w:t>
            </w:r>
          </w:p>
        </w:tc>
      </w:tr>
      <w:tr w:rsidR="00A13C9C" w14:paraId="699576AB" w14:textId="77777777" w:rsidTr="002834B4">
        <w:trPr>
          <w:cantSplit/>
        </w:trPr>
        <w:tc>
          <w:tcPr>
            <w:tcW w:w="9853" w:type="dxa"/>
            <w:gridSpan w:val="8"/>
            <w:tcBorders>
              <w:bottom w:val="single" w:sz="2" w:space="0" w:color="auto"/>
            </w:tcBorders>
          </w:tcPr>
          <w:p w14:paraId="1662DBC3" w14:textId="77777777" w:rsidR="00A13C9C" w:rsidRDefault="00A13C9C" w:rsidP="00D97CCA">
            <w:pPr>
              <w:keepNext/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3C9C" w:rsidRPr="00791A11" w14:paraId="799E873F" w14:textId="77777777" w:rsidTr="002834B4">
        <w:trPr>
          <w:cantSplit/>
        </w:trPr>
        <w:tc>
          <w:tcPr>
            <w:tcW w:w="9853" w:type="dxa"/>
            <w:gridSpan w:val="8"/>
          </w:tcPr>
          <w:p w14:paraId="25F66C1E" w14:textId="77777777" w:rsidR="00A13C9C" w:rsidRPr="00791A11" w:rsidRDefault="00A13C9C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374C7A" w14:paraId="07A76A1A" w14:textId="77777777" w:rsidTr="002834B4">
        <w:trPr>
          <w:cantSplit/>
        </w:trPr>
        <w:tc>
          <w:tcPr>
            <w:tcW w:w="9853" w:type="dxa"/>
            <w:gridSpan w:val="8"/>
          </w:tcPr>
          <w:p w14:paraId="51B77F9C" w14:textId="77777777" w:rsidR="00374C7A" w:rsidRDefault="00374C7A" w:rsidP="00D97CCA">
            <w:pPr>
              <w:pStyle w:val="Tabelileminerida10"/>
              <w:keepNext/>
              <w:spacing w:before="30" w:after="30"/>
              <w:rPr>
                <w:bCs/>
              </w:rPr>
            </w:pPr>
            <w:r>
              <w:rPr>
                <w:bCs/>
              </w:rPr>
              <w:t>Projekti meeskond ja juhtimine</w:t>
            </w:r>
          </w:p>
        </w:tc>
      </w:tr>
      <w:tr w:rsidR="00374C7A" w14:paraId="1A392D5D" w14:textId="77777777" w:rsidTr="002834B4">
        <w:trPr>
          <w:cantSplit/>
        </w:trPr>
        <w:tc>
          <w:tcPr>
            <w:tcW w:w="9853" w:type="dxa"/>
            <w:gridSpan w:val="8"/>
          </w:tcPr>
          <w:p w14:paraId="3C9E2689" w14:textId="77777777" w:rsidR="00374C7A" w:rsidRDefault="00374C7A" w:rsidP="00D97CCA">
            <w:pPr>
              <w:keepNext/>
              <w:spacing w:before="30" w:after="30"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Asjakohane on üles märkida iga projektiga seotud isiku või organisatsiooni nimi ja tema roll projektis</w:t>
            </w:r>
            <w:r w:rsidRPr="00D10157">
              <w:rPr>
                <w:sz w:val="14"/>
              </w:rPr>
              <w:t>.</w:t>
            </w:r>
          </w:p>
        </w:tc>
      </w:tr>
      <w:tr w:rsidR="00374C7A" w14:paraId="4A04B1A3" w14:textId="77777777" w:rsidTr="002834B4">
        <w:trPr>
          <w:cantSplit/>
        </w:trPr>
        <w:tc>
          <w:tcPr>
            <w:tcW w:w="9853" w:type="dxa"/>
            <w:gridSpan w:val="8"/>
            <w:tcBorders>
              <w:bottom w:val="single" w:sz="2" w:space="0" w:color="auto"/>
            </w:tcBorders>
          </w:tcPr>
          <w:p w14:paraId="1E8E093A" w14:textId="77777777" w:rsidR="00374C7A" w:rsidRDefault="00374C7A" w:rsidP="00D97CCA">
            <w:pPr>
              <w:keepNext/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74C7A" w:rsidRPr="00791A11" w14:paraId="25D2B3FD" w14:textId="77777777" w:rsidTr="002834B4">
        <w:trPr>
          <w:cantSplit/>
        </w:trPr>
        <w:tc>
          <w:tcPr>
            <w:tcW w:w="9853" w:type="dxa"/>
            <w:gridSpan w:val="8"/>
          </w:tcPr>
          <w:p w14:paraId="311FA391" w14:textId="77777777" w:rsidR="00374C7A" w:rsidRPr="00791A11" w:rsidRDefault="00374C7A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791A11" w14:paraId="51B4E9D8" w14:textId="77777777" w:rsidTr="002834B4">
        <w:trPr>
          <w:cantSplit/>
        </w:trPr>
        <w:tc>
          <w:tcPr>
            <w:tcW w:w="9853" w:type="dxa"/>
            <w:gridSpan w:val="8"/>
          </w:tcPr>
          <w:p w14:paraId="1F4FC13C" w14:textId="77777777" w:rsidR="00791A11" w:rsidRDefault="00791A11" w:rsidP="00D97CCA">
            <w:pPr>
              <w:pStyle w:val="Tabelileminerida10"/>
              <w:keepNext/>
              <w:spacing w:before="30" w:after="30"/>
              <w:rPr>
                <w:bCs/>
              </w:rPr>
            </w:pPr>
            <w:r>
              <w:rPr>
                <w:bCs/>
              </w:rPr>
              <w:t>Projekti elluviimiseks võetud pakkumised</w:t>
            </w:r>
          </w:p>
        </w:tc>
      </w:tr>
      <w:tr w:rsidR="00791A11" w14:paraId="39413D96" w14:textId="77777777" w:rsidTr="002834B4">
        <w:trPr>
          <w:cantSplit/>
        </w:trPr>
        <w:tc>
          <w:tcPr>
            <w:tcW w:w="9853" w:type="dxa"/>
            <w:gridSpan w:val="8"/>
          </w:tcPr>
          <w:p w14:paraId="247BF583" w14:textId="77777777" w:rsidR="00791A11" w:rsidRDefault="00791A11" w:rsidP="00D97CCA">
            <w:pPr>
              <w:keepNext/>
              <w:spacing w:before="30" w:after="30"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Projekti elluviimiseks peab olema võetud vähemalt üks pakkumine. See peab olema lisatud taotlusele</w:t>
            </w:r>
          </w:p>
          <w:p w14:paraId="42866799" w14:textId="77777777" w:rsidR="00791A11" w:rsidRDefault="00791A11" w:rsidP="00D97CCA">
            <w:pPr>
              <w:keepNext/>
              <w:spacing w:before="30" w:after="30"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Asjakohane on üles märkida iga ettevõte, mis on pakkumise teinud</w:t>
            </w:r>
            <w:r w:rsidRPr="00D10157">
              <w:rPr>
                <w:sz w:val="14"/>
              </w:rPr>
              <w:t>.</w:t>
            </w:r>
            <w:r>
              <w:rPr>
                <w:sz w:val="14"/>
              </w:rPr>
              <w:t xml:space="preserve"> Iga pakkumise kohta tööde sisu ja kogumaksumus.</w:t>
            </w:r>
          </w:p>
        </w:tc>
      </w:tr>
      <w:tr w:rsidR="00791A11" w14:paraId="55CE8161" w14:textId="77777777" w:rsidTr="002834B4">
        <w:trPr>
          <w:cantSplit/>
        </w:trPr>
        <w:tc>
          <w:tcPr>
            <w:tcW w:w="9853" w:type="dxa"/>
            <w:gridSpan w:val="8"/>
            <w:tcBorders>
              <w:bottom w:val="single" w:sz="2" w:space="0" w:color="auto"/>
            </w:tcBorders>
          </w:tcPr>
          <w:p w14:paraId="16E477A4" w14:textId="77777777" w:rsidR="00791A11" w:rsidRDefault="00791A11" w:rsidP="00D97CCA">
            <w:pPr>
              <w:keepNext/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1A11" w:rsidRPr="00791A11" w14:paraId="18F546DA" w14:textId="77777777" w:rsidTr="002834B4">
        <w:trPr>
          <w:cantSplit/>
        </w:trPr>
        <w:tc>
          <w:tcPr>
            <w:tcW w:w="9853" w:type="dxa"/>
            <w:gridSpan w:val="8"/>
          </w:tcPr>
          <w:p w14:paraId="6E4645EB" w14:textId="77777777" w:rsidR="00791A11" w:rsidRPr="00791A11" w:rsidRDefault="00791A11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791A11" w14:paraId="21588BCF" w14:textId="77777777" w:rsidTr="002834B4">
        <w:trPr>
          <w:cantSplit/>
        </w:trPr>
        <w:tc>
          <w:tcPr>
            <w:tcW w:w="9853" w:type="dxa"/>
            <w:gridSpan w:val="8"/>
          </w:tcPr>
          <w:p w14:paraId="14ABE40D" w14:textId="77777777" w:rsidR="00791A11" w:rsidRDefault="00791A11" w:rsidP="00D97CCA">
            <w:pPr>
              <w:pStyle w:val="Tabelileminerida10"/>
              <w:spacing w:before="30" w:after="30"/>
              <w:rPr>
                <w:bCs/>
              </w:rPr>
            </w:pPr>
            <w:r>
              <w:rPr>
                <w:bCs/>
              </w:rPr>
              <w:t>Kaasfinantseerijad ja omafinantseering</w:t>
            </w:r>
          </w:p>
        </w:tc>
      </w:tr>
      <w:tr w:rsidR="00791A11" w14:paraId="3C345A39" w14:textId="77777777" w:rsidTr="002834B4">
        <w:trPr>
          <w:cantSplit/>
        </w:trPr>
        <w:tc>
          <w:tcPr>
            <w:tcW w:w="9853" w:type="dxa"/>
            <w:gridSpan w:val="8"/>
          </w:tcPr>
          <w:p w14:paraId="5CF849CE" w14:textId="77777777" w:rsidR="00791A11" w:rsidRDefault="00791A11" w:rsidP="00D97CCA">
            <w:pPr>
              <w:spacing w:before="30" w:after="30"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Asjakohane on üles märkida kaasfinantseerija nimi ja tema poolt finantseeritav summa. Kui tegu on omafinantseeringuga, siis tuleb see märkida koos summaga</w:t>
            </w:r>
            <w:r w:rsidRPr="00D10157">
              <w:rPr>
                <w:sz w:val="14"/>
              </w:rPr>
              <w:t>.</w:t>
            </w:r>
          </w:p>
        </w:tc>
      </w:tr>
      <w:tr w:rsidR="00791A11" w14:paraId="30404B0D" w14:textId="77777777" w:rsidTr="002834B4">
        <w:trPr>
          <w:cantSplit/>
        </w:trPr>
        <w:tc>
          <w:tcPr>
            <w:tcW w:w="9853" w:type="dxa"/>
            <w:gridSpan w:val="8"/>
            <w:tcBorders>
              <w:bottom w:val="single" w:sz="2" w:space="0" w:color="auto"/>
            </w:tcBorders>
          </w:tcPr>
          <w:p w14:paraId="3F76163F" w14:textId="77777777" w:rsidR="00791A11" w:rsidRDefault="00791A11" w:rsidP="00D97CCA">
            <w:pPr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1A11" w:rsidRPr="00791A11" w14:paraId="6D4BCB85" w14:textId="77777777" w:rsidTr="002834B4">
        <w:trPr>
          <w:cantSplit/>
        </w:trPr>
        <w:tc>
          <w:tcPr>
            <w:tcW w:w="9853" w:type="dxa"/>
            <w:gridSpan w:val="8"/>
          </w:tcPr>
          <w:p w14:paraId="2D8BF53C" w14:textId="77777777" w:rsidR="00791A11" w:rsidRPr="00791A11" w:rsidRDefault="00791A11" w:rsidP="00D97CCA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791A11" w14:paraId="6AB681EF" w14:textId="77777777" w:rsidTr="002834B4">
        <w:trPr>
          <w:cantSplit/>
        </w:trPr>
        <w:tc>
          <w:tcPr>
            <w:tcW w:w="2138" w:type="dxa"/>
            <w:gridSpan w:val="2"/>
          </w:tcPr>
          <w:p w14:paraId="0FCBAD86" w14:textId="77777777" w:rsidR="00791A11" w:rsidRDefault="00791A11" w:rsidP="00D97CCA">
            <w:pPr>
              <w:spacing w:before="30" w:after="3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Taotleja kinnitus</w:t>
            </w:r>
          </w:p>
        </w:tc>
        <w:tc>
          <w:tcPr>
            <w:tcW w:w="7715" w:type="dxa"/>
            <w:gridSpan w:val="6"/>
          </w:tcPr>
          <w:p w14:paraId="13CC9911" w14:textId="77777777" w:rsidR="00791A11" w:rsidRPr="005A6287" w:rsidRDefault="00791A11" w:rsidP="00D97CCA">
            <w:pPr>
              <w:spacing w:before="30" w:after="60" w:line="240" w:lineRule="auto"/>
              <w:rPr>
                <w:sz w:val="18"/>
                <w:szCs w:val="18"/>
              </w:rPr>
            </w:pPr>
            <w:r w:rsidRPr="005A6287">
              <w:rPr>
                <w:sz w:val="18"/>
                <w:szCs w:val="18"/>
              </w:rPr>
              <w:t>Kinnitan kõigi esitatud andmete ja dokumentide õigsust ning võimaldan neid kontrollida.</w:t>
            </w:r>
          </w:p>
          <w:p w14:paraId="2B18DB2C" w14:textId="77777777" w:rsidR="00791A11" w:rsidRPr="005A6287" w:rsidRDefault="00791A11" w:rsidP="00D97CCA">
            <w:pPr>
              <w:spacing w:before="30" w:after="60" w:line="240" w:lineRule="auto"/>
              <w:rPr>
                <w:sz w:val="18"/>
                <w:szCs w:val="18"/>
              </w:rPr>
            </w:pPr>
            <w:r w:rsidRPr="005A6287">
              <w:rPr>
                <w:sz w:val="18"/>
                <w:szCs w:val="18"/>
              </w:rPr>
              <w:t xml:space="preserve">Kinnitan, et taotluse allkirjastaja omab esindusõigust. Kui taotleja esindusõiguslik isik tegutseb volituse alusel, lisame õigust tõendava volikirja. </w:t>
            </w:r>
          </w:p>
          <w:p w14:paraId="739CF116" w14:textId="77777777" w:rsidR="00791A11" w:rsidRPr="005A6287" w:rsidRDefault="00791A11" w:rsidP="00D97CCA">
            <w:pPr>
              <w:spacing w:before="30" w:after="60" w:line="240" w:lineRule="auto"/>
              <w:rPr>
                <w:sz w:val="18"/>
                <w:szCs w:val="18"/>
              </w:rPr>
            </w:pPr>
            <w:r w:rsidRPr="005A6287">
              <w:rPr>
                <w:sz w:val="18"/>
                <w:szCs w:val="18"/>
              </w:rPr>
              <w:t>Kinnitan, et garanteerin projektitoetuse andmiseks nõutava omafinantseeringu.</w:t>
            </w:r>
          </w:p>
          <w:p w14:paraId="66D9CB7B" w14:textId="77777777" w:rsidR="005A6287" w:rsidRDefault="005A6287" w:rsidP="00D97CCA">
            <w:pPr>
              <w:spacing w:before="30" w:after="60" w:line="240" w:lineRule="auto"/>
              <w:rPr>
                <w:sz w:val="18"/>
                <w:szCs w:val="18"/>
              </w:rPr>
            </w:pPr>
            <w:r w:rsidRPr="005A6287">
              <w:rPr>
                <w:sz w:val="18"/>
                <w:szCs w:val="18"/>
              </w:rPr>
              <w:t>Kinnitan, et</w:t>
            </w:r>
          </w:p>
          <w:p w14:paraId="4C601C81" w14:textId="77777777" w:rsidR="005A6287" w:rsidRPr="005A6287" w:rsidRDefault="00D97CCA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A6287" w:rsidRPr="005A6287">
              <w:rPr>
                <w:sz w:val="18"/>
                <w:szCs w:val="18"/>
              </w:rPr>
              <w:t>ui taotleja on kohustatud esitama majandusaasta aruanded, on need tähtajaks avalikku registrisse esitatud</w:t>
            </w:r>
          </w:p>
          <w:p w14:paraId="1E324D25" w14:textId="77777777" w:rsidR="005A6287" w:rsidRPr="005A6287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A6287">
              <w:rPr>
                <w:sz w:val="18"/>
                <w:szCs w:val="18"/>
              </w:rPr>
              <w:t>aotlejal ei ole riiklike maksude või maksete võlga, välja arvatud juhul, kui see võlg on täies ulatuses ajatatud</w:t>
            </w:r>
          </w:p>
          <w:p w14:paraId="0AC63479" w14:textId="77777777" w:rsidR="005A6287" w:rsidRPr="005A6287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A6287">
              <w:rPr>
                <w:sz w:val="18"/>
                <w:szCs w:val="18"/>
              </w:rPr>
              <w:t xml:space="preserve">aotleja suhtes ei ole algatatud pankroti- või likvideerimismenetlust </w:t>
            </w:r>
          </w:p>
          <w:p w14:paraId="70D7C9FD" w14:textId="77777777" w:rsidR="005A6287" w:rsidRPr="005A6287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A6287">
              <w:rPr>
                <w:sz w:val="18"/>
                <w:szCs w:val="18"/>
              </w:rPr>
              <w:t xml:space="preserve">aotleja juhtorgani liiget ei ole karistatud majandusalase, ametialase, varavastase, avaliku korra, riigi julgeoleku või avaliku usalduse vastase süüteo eest või kui teda on karistatud, siis on tema karistusandmed karistusregistrist kustutatud </w:t>
            </w:r>
          </w:p>
          <w:p w14:paraId="216CEC6B" w14:textId="5CBF97EE" w:rsidR="005A6287" w:rsidRDefault="005A6287" w:rsidP="00D97CCA">
            <w:pPr>
              <w:pStyle w:val="Loetelu"/>
              <w:spacing w:before="60" w:after="30"/>
              <w:rPr>
                <w:sz w:val="14"/>
              </w:rPr>
            </w:pPr>
            <w:r w:rsidRPr="00F42824">
              <w:rPr>
                <w:sz w:val="18"/>
                <w:szCs w:val="18"/>
              </w:rPr>
              <w:t>taotleja annab nõusoleku enda nime ja projekti üldise kirjelduse avaldamiseks meedias</w:t>
            </w:r>
            <w:r w:rsidR="001D0812" w:rsidRPr="00F42824">
              <w:rPr>
                <w:sz w:val="18"/>
                <w:szCs w:val="18"/>
              </w:rPr>
              <w:t xml:space="preserve"> ja vajadusel annab</w:t>
            </w:r>
            <w:r w:rsidR="00F42824" w:rsidRPr="00F42824">
              <w:rPr>
                <w:sz w:val="18"/>
                <w:szCs w:val="18"/>
              </w:rPr>
              <w:t xml:space="preserve"> meedias</w:t>
            </w:r>
            <w:r w:rsidR="001D0812" w:rsidRPr="00F42824">
              <w:rPr>
                <w:sz w:val="18"/>
                <w:szCs w:val="18"/>
              </w:rPr>
              <w:t xml:space="preserve"> projekti kohta </w:t>
            </w:r>
            <w:r w:rsidR="00F42824" w:rsidRPr="00F42824">
              <w:rPr>
                <w:sz w:val="18"/>
                <w:szCs w:val="18"/>
              </w:rPr>
              <w:t xml:space="preserve">suulisi või kirjalikke kommentaare. </w:t>
            </w:r>
            <w:r w:rsidR="001D0812">
              <w:rPr>
                <w:sz w:val="18"/>
                <w:szCs w:val="18"/>
              </w:rPr>
              <w:t xml:space="preserve"> </w:t>
            </w:r>
          </w:p>
        </w:tc>
      </w:tr>
      <w:tr w:rsidR="00791A11" w:rsidRPr="00D42133" w14:paraId="008EB1C3" w14:textId="77777777" w:rsidTr="002834B4">
        <w:trPr>
          <w:cantSplit/>
        </w:trPr>
        <w:tc>
          <w:tcPr>
            <w:tcW w:w="9853" w:type="dxa"/>
            <w:gridSpan w:val="8"/>
          </w:tcPr>
          <w:p w14:paraId="76A3AF72" w14:textId="77777777" w:rsidR="00791A11" w:rsidRPr="00D42133" w:rsidRDefault="00791A11" w:rsidP="00D97CCA">
            <w:pPr>
              <w:spacing w:before="30" w:after="30" w:line="240" w:lineRule="auto"/>
              <w:rPr>
                <w:sz w:val="16"/>
                <w:szCs w:val="16"/>
              </w:rPr>
            </w:pPr>
          </w:p>
        </w:tc>
      </w:tr>
      <w:tr w:rsidR="00791A11" w14:paraId="0AC6AB07" w14:textId="77777777" w:rsidTr="002834B4">
        <w:trPr>
          <w:cantSplit/>
        </w:trPr>
        <w:tc>
          <w:tcPr>
            <w:tcW w:w="2138" w:type="dxa"/>
            <w:gridSpan w:val="2"/>
          </w:tcPr>
          <w:p w14:paraId="7D46375D" w14:textId="77777777" w:rsidR="00791A11" w:rsidRDefault="00791A11" w:rsidP="00D97CCA">
            <w:pPr>
              <w:spacing w:before="30" w:after="3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Teadmiseks </w:t>
            </w:r>
          </w:p>
        </w:tc>
        <w:tc>
          <w:tcPr>
            <w:tcW w:w="7715" w:type="dxa"/>
            <w:gridSpan w:val="6"/>
          </w:tcPr>
          <w:p w14:paraId="09C6ED77" w14:textId="77777777" w:rsidR="00791A11" w:rsidRPr="00791A11" w:rsidRDefault="00D97CCA" w:rsidP="00D97CCA">
            <w:pPr>
              <w:spacing w:before="6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Palume taotlus digitaalselt allkirjastada ning palume sellele </w:t>
            </w:r>
            <w:r w:rsidR="00791A11" w:rsidRPr="00791A11">
              <w:rPr>
                <w:sz w:val="18"/>
                <w:szCs w:val="18"/>
              </w:rPr>
              <w:t>lisada</w:t>
            </w:r>
          </w:p>
          <w:p w14:paraId="2F90A4DB" w14:textId="77777777" w:rsidR="00791A11" w:rsidRP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91A11" w:rsidRPr="00791A11">
              <w:rPr>
                <w:sz w:val="18"/>
                <w:szCs w:val="18"/>
              </w:rPr>
              <w:t>rojekti eelarve</w:t>
            </w:r>
          </w:p>
          <w:p w14:paraId="5B1128FE" w14:textId="77777777" w:rsidR="00791A11" w:rsidRP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791A11" w:rsidRPr="00791A11">
              <w:rPr>
                <w:sz w:val="18"/>
                <w:szCs w:val="18"/>
              </w:rPr>
              <w:t>oetuse taotlejale esitatavate nõuete kinnitus (etteantud vormil)</w:t>
            </w:r>
          </w:p>
          <w:p w14:paraId="3C5E8465" w14:textId="77777777" w:rsidR="00791A11" w:rsidRP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91A11" w:rsidRPr="00791A11">
              <w:rPr>
                <w:sz w:val="18"/>
                <w:szCs w:val="18"/>
              </w:rPr>
              <w:t>rojekti elluviimiseks võetud vähemalt üks pakkumine</w:t>
            </w:r>
          </w:p>
          <w:p w14:paraId="1109F4A8" w14:textId="77777777" w:rsidR="00791A11" w:rsidRP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91A11" w:rsidRPr="00791A11">
              <w:rPr>
                <w:sz w:val="18"/>
                <w:szCs w:val="18"/>
              </w:rPr>
              <w:t>ildid olemasolevast olukorrast</w:t>
            </w:r>
          </w:p>
          <w:p w14:paraId="45FB7BF7" w14:textId="77777777" w:rsidR="00791A11" w:rsidRP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791A11" w:rsidRPr="00791A11">
              <w:rPr>
                <w:sz w:val="18"/>
                <w:szCs w:val="18"/>
              </w:rPr>
              <w:t>aasfinantseeringut tõendav kinnituskiri (kui kasutatakse kaasfinantseeringut) või omafinantseeringu kinnitus</w:t>
            </w:r>
          </w:p>
          <w:p w14:paraId="5BCF8FA4" w14:textId="77777777" w:rsid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791A11" w:rsidRPr="00791A11">
              <w:rPr>
                <w:sz w:val="18"/>
                <w:szCs w:val="18"/>
              </w:rPr>
              <w:t>ui taotleja esindusõiguslik isik tegutseb volituse alusel,</w:t>
            </w:r>
            <w:r w:rsidR="00791A11">
              <w:rPr>
                <w:sz w:val="18"/>
                <w:szCs w:val="18"/>
              </w:rPr>
              <w:t xml:space="preserve"> siis</w:t>
            </w:r>
            <w:r w:rsidR="00791A11" w:rsidRPr="00791A11">
              <w:rPr>
                <w:sz w:val="18"/>
                <w:szCs w:val="18"/>
              </w:rPr>
              <w:t xml:space="preserve"> õigust tõendav volikiri</w:t>
            </w:r>
          </w:p>
          <w:p w14:paraId="44C66969" w14:textId="77777777" w:rsidR="00791A11" w:rsidRPr="00791A11" w:rsidRDefault="005A6287" w:rsidP="00D97CCA">
            <w:pPr>
              <w:pStyle w:val="Loetelu"/>
              <w:spacing w:before="6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91A11" w:rsidRPr="00791A11">
              <w:rPr>
                <w:sz w:val="18"/>
                <w:szCs w:val="18"/>
              </w:rPr>
              <w:t>uud projekti täiendavad materjalid</w:t>
            </w:r>
          </w:p>
        </w:tc>
      </w:tr>
    </w:tbl>
    <w:p w14:paraId="029BE2C5" w14:textId="77777777" w:rsidR="00374C7A" w:rsidRPr="00E957C0" w:rsidRDefault="00374C7A" w:rsidP="00E957C0">
      <w:pPr>
        <w:spacing w:after="0" w:line="240" w:lineRule="auto"/>
        <w:rPr>
          <w:sz w:val="2"/>
          <w:szCs w:val="2"/>
        </w:rPr>
      </w:pPr>
    </w:p>
    <w:sectPr w:rsidR="00374C7A" w:rsidRPr="00E957C0">
      <w:headerReference w:type="default" r:id="rId9"/>
      <w:headerReference w:type="first" r:id="rId10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FF98" w14:textId="77777777" w:rsidR="00D70213" w:rsidRDefault="00D70213">
      <w:r>
        <w:separator/>
      </w:r>
    </w:p>
  </w:endnote>
  <w:endnote w:type="continuationSeparator" w:id="0">
    <w:p w14:paraId="556613FA" w14:textId="77777777" w:rsidR="00D70213" w:rsidRDefault="00D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0755" w14:textId="77777777" w:rsidR="00D70213" w:rsidRDefault="00D70213">
      <w:r>
        <w:separator/>
      </w:r>
    </w:p>
  </w:footnote>
  <w:footnote w:type="continuationSeparator" w:id="0">
    <w:p w14:paraId="224CED9B" w14:textId="77777777" w:rsidR="00D70213" w:rsidRDefault="00D7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54F3" w14:textId="77777777" w:rsidR="00037DEB" w:rsidRDefault="00B458AB">
    <w:pPr>
      <w:pStyle w:val="Pis"/>
      <w:jc w:val="center"/>
    </w:pPr>
    <w:r>
      <w:rPr>
        <w:noProof/>
        <w:snapToGrid/>
        <w:lang w:eastAsia="et-EE"/>
      </w:rPr>
      <w:drawing>
        <wp:anchor distT="0" distB="0" distL="114300" distR="114300" simplePos="0" relativeHeight="251661312" behindDoc="1" locked="0" layoutInCell="1" allowOverlap="1" wp14:anchorId="7FD528F6" wp14:editId="2F915C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DEB">
      <w:t xml:space="preserve">- </w:t>
    </w:r>
    <w:r w:rsidR="00037DEB">
      <w:fldChar w:fldCharType="begin"/>
    </w:r>
    <w:r w:rsidR="00037DEB">
      <w:instrText xml:space="preserve"> PAGE </w:instrText>
    </w:r>
    <w:r w:rsidR="00037DEB">
      <w:fldChar w:fldCharType="separate"/>
    </w:r>
    <w:r w:rsidR="00BD57E0">
      <w:rPr>
        <w:noProof/>
      </w:rPr>
      <w:t>2</w:t>
    </w:r>
    <w:r w:rsidR="00037DEB">
      <w:fldChar w:fldCharType="end"/>
    </w:r>
    <w:r w:rsidR="00037DE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4B56" w14:textId="77777777" w:rsidR="00F34E98" w:rsidRPr="00BD57E0" w:rsidRDefault="00E9728C" w:rsidP="00BD57E0">
    <w:pPr>
      <w:pStyle w:val="Pis"/>
      <w:spacing w:after="0" w:line="240" w:lineRule="auto"/>
      <w:rPr>
        <w:sz w:val="2"/>
        <w:szCs w:val="2"/>
      </w:rPr>
    </w:pPr>
    <w:r w:rsidRPr="00C416FD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6A212FD" wp14:editId="42BF710A">
          <wp:simplePos x="0" y="0"/>
          <wp:positionH relativeFrom="column">
            <wp:posOffset>-867410</wp:posOffset>
          </wp:positionH>
          <wp:positionV relativeFrom="paragraph">
            <wp:posOffset>-10795</wp:posOffset>
          </wp:positionV>
          <wp:extent cx="2725200" cy="860400"/>
          <wp:effectExtent l="0" t="0" r="0" b="0"/>
          <wp:wrapNone/>
          <wp:docPr id="611134427" name="Pilt 6111344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8AB" w:rsidRPr="00BD57E0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456073A9" wp14:editId="2041EAD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02000"/>
              <wp:effectExtent l="0" t="0" r="0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2EB7C" id="Rectangle 5" o:spid="_x0000_s1026" style="position:absolute;margin-left:0;margin-top:0;width:595.3pt;height:126.1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" filled="f" stroked="f">
              <w10:wrap type="square" anchorx="page" anchory="page"/>
            </v:rect>
          </w:pict>
        </mc:Fallback>
      </mc:AlternateContent>
    </w:r>
    <w:r w:rsidR="00B458AB" w:rsidRPr="00BD57E0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1" locked="0" layoutInCell="1" allowOverlap="1" wp14:anchorId="1BDC23A3" wp14:editId="674FE7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3" name="Pilt 3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88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E88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338E2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28A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5C0F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E8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DB8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D34028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E6366"/>
    <w:multiLevelType w:val="multilevel"/>
    <w:tmpl w:val="90CED0F2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2A63"/>
    <w:multiLevelType w:val="multilevel"/>
    <w:tmpl w:val="4A72496C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000F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525FFB"/>
    <w:multiLevelType w:val="multilevel"/>
    <w:tmpl w:val="BD1C5C86"/>
    <w:lvl w:ilvl="0">
      <w:start w:val="1"/>
      <w:numFmt w:val="decimal"/>
      <w:pStyle w:val="Pealkiri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76417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617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D756A7"/>
    <w:multiLevelType w:val="multilevel"/>
    <w:tmpl w:val="0425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16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893EB9"/>
    <w:multiLevelType w:val="multilevel"/>
    <w:tmpl w:val="AAD669AE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54793506">
    <w:abstractNumId w:val="13"/>
  </w:num>
  <w:num w:numId="2" w16cid:durableId="1553151353">
    <w:abstractNumId w:val="13"/>
  </w:num>
  <w:num w:numId="3" w16cid:durableId="1717851048">
    <w:abstractNumId w:val="13"/>
  </w:num>
  <w:num w:numId="4" w16cid:durableId="530269506">
    <w:abstractNumId w:val="13"/>
  </w:num>
  <w:num w:numId="5" w16cid:durableId="584729405">
    <w:abstractNumId w:val="13"/>
  </w:num>
  <w:num w:numId="6" w16cid:durableId="99759103">
    <w:abstractNumId w:val="13"/>
  </w:num>
  <w:num w:numId="7" w16cid:durableId="2060981482">
    <w:abstractNumId w:val="13"/>
  </w:num>
  <w:num w:numId="8" w16cid:durableId="93944382">
    <w:abstractNumId w:val="13"/>
  </w:num>
  <w:num w:numId="9" w16cid:durableId="2141918246">
    <w:abstractNumId w:val="13"/>
  </w:num>
  <w:num w:numId="10" w16cid:durableId="1547373770">
    <w:abstractNumId w:val="11"/>
  </w:num>
  <w:num w:numId="11" w16cid:durableId="768238121">
    <w:abstractNumId w:val="8"/>
  </w:num>
  <w:num w:numId="12" w16cid:durableId="1156530363">
    <w:abstractNumId w:val="10"/>
  </w:num>
  <w:num w:numId="13" w16cid:durableId="708260305">
    <w:abstractNumId w:val="17"/>
  </w:num>
  <w:num w:numId="14" w16cid:durableId="692075654">
    <w:abstractNumId w:val="19"/>
  </w:num>
  <w:num w:numId="15" w16cid:durableId="1905481867">
    <w:abstractNumId w:val="9"/>
  </w:num>
  <w:num w:numId="16" w16cid:durableId="15706510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2904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097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6356213">
    <w:abstractNumId w:val="6"/>
  </w:num>
  <w:num w:numId="20" w16cid:durableId="1088304132">
    <w:abstractNumId w:val="5"/>
  </w:num>
  <w:num w:numId="21" w16cid:durableId="1729306831">
    <w:abstractNumId w:val="4"/>
  </w:num>
  <w:num w:numId="22" w16cid:durableId="657996326">
    <w:abstractNumId w:val="1"/>
  </w:num>
  <w:num w:numId="23" w16cid:durableId="87966972">
    <w:abstractNumId w:val="13"/>
  </w:num>
  <w:num w:numId="24" w16cid:durableId="568928709">
    <w:abstractNumId w:val="13"/>
  </w:num>
  <w:num w:numId="25" w16cid:durableId="720323048">
    <w:abstractNumId w:val="11"/>
  </w:num>
  <w:num w:numId="26" w16cid:durableId="1652446292">
    <w:abstractNumId w:val="13"/>
  </w:num>
  <w:num w:numId="27" w16cid:durableId="1131286614">
    <w:abstractNumId w:val="13"/>
  </w:num>
  <w:num w:numId="28" w16cid:durableId="499781133">
    <w:abstractNumId w:val="13"/>
  </w:num>
  <w:num w:numId="29" w16cid:durableId="653219368">
    <w:abstractNumId w:val="13"/>
  </w:num>
  <w:num w:numId="30" w16cid:durableId="1500653179">
    <w:abstractNumId w:val="13"/>
  </w:num>
  <w:num w:numId="31" w16cid:durableId="1162239453">
    <w:abstractNumId w:val="13"/>
  </w:num>
  <w:num w:numId="32" w16cid:durableId="589393569">
    <w:abstractNumId w:val="13"/>
  </w:num>
  <w:num w:numId="33" w16cid:durableId="814446709">
    <w:abstractNumId w:val="13"/>
  </w:num>
  <w:num w:numId="34" w16cid:durableId="1854569116">
    <w:abstractNumId w:val="13"/>
  </w:num>
  <w:num w:numId="35" w16cid:durableId="1792362606">
    <w:abstractNumId w:val="9"/>
  </w:num>
  <w:num w:numId="36" w16cid:durableId="921136422">
    <w:abstractNumId w:val="19"/>
  </w:num>
  <w:num w:numId="37" w16cid:durableId="1139809335">
    <w:abstractNumId w:val="14"/>
  </w:num>
  <w:num w:numId="38" w16cid:durableId="1762412279">
    <w:abstractNumId w:val="7"/>
  </w:num>
  <w:num w:numId="39" w16cid:durableId="1368411353">
    <w:abstractNumId w:val="18"/>
  </w:num>
  <w:num w:numId="40" w16cid:durableId="1161656291">
    <w:abstractNumId w:val="15"/>
  </w:num>
  <w:num w:numId="41" w16cid:durableId="1108812653">
    <w:abstractNumId w:val="12"/>
  </w:num>
  <w:num w:numId="42" w16cid:durableId="694505479">
    <w:abstractNumId w:val="16"/>
  </w:num>
  <w:num w:numId="43" w16cid:durableId="2114743294">
    <w:abstractNumId w:val="0"/>
  </w:num>
  <w:num w:numId="44" w16cid:durableId="1177235968">
    <w:abstractNumId w:val="3"/>
  </w:num>
  <w:num w:numId="45" w16cid:durableId="179854694">
    <w:abstractNumId w:val="2"/>
  </w:num>
  <w:num w:numId="46" w16cid:durableId="470486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SortMethod w:val="0000"/>
  <w:documentProtection w:edit="forms" w:formatting="1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13"/>
    <w:rsid w:val="00033707"/>
    <w:rsid w:val="00037DEB"/>
    <w:rsid w:val="000642B9"/>
    <w:rsid w:val="00076F25"/>
    <w:rsid w:val="000B5D44"/>
    <w:rsid w:val="001413D9"/>
    <w:rsid w:val="001A1EE9"/>
    <w:rsid w:val="001B24B0"/>
    <w:rsid w:val="001C79D8"/>
    <w:rsid w:val="001D0812"/>
    <w:rsid w:val="001D6E56"/>
    <w:rsid w:val="0027277A"/>
    <w:rsid w:val="00274473"/>
    <w:rsid w:val="00367148"/>
    <w:rsid w:val="00371308"/>
    <w:rsid w:val="0037466B"/>
    <w:rsid w:val="00374C4C"/>
    <w:rsid w:val="00374C7A"/>
    <w:rsid w:val="00376374"/>
    <w:rsid w:val="003E4FB3"/>
    <w:rsid w:val="003F7989"/>
    <w:rsid w:val="00407EF1"/>
    <w:rsid w:val="004B25E5"/>
    <w:rsid w:val="004F0C8E"/>
    <w:rsid w:val="004F56DD"/>
    <w:rsid w:val="004F7811"/>
    <w:rsid w:val="00517661"/>
    <w:rsid w:val="00567888"/>
    <w:rsid w:val="005772AA"/>
    <w:rsid w:val="005A6287"/>
    <w:rsid w:val="005D4CBC"/>
    <w:rsid w:val="00630159"/>
    <w:rsid w:val="00660B3B"/>
    <w:rsid w:val="006967D2"/>
    <w:rsid w:val="006B388D"/>
    <w:rsid w:val="006B54CB"/>
    <w:rsid w:val="006D17B9"/>
    <w:rsid w:val="006D1F7D"/>
    <w:rsid w:val="007158A2"/>
    <w:rsid w:val="007476AE"/>
    <w:rsid w:val="007657A5"/>
    <w:rsid w:val="00791A11"/>
    <w:rsid w:val="007C4C18"/>
    <w:rsid w:val="007C7492"/>
    <w:rsid w:val="007F043C"/>
    <w:rsid w:val="008111C4"/>
    <w:rsid w:val="00811ED4"/>
    <w:rsid w:val="00832C08"/>
    <w:rsid w:val="00873C16"/>
    <w:rsid w:val="00895CB2"/>
    <w:rsid w:val="008B15BC"/>
    <w:rsid w:val="008B4891"/>
    <w:rsid w:val="008E74FE"/>
    <w:rsid w:val="008F1D50"/>
    <w:rsid w:val="009112DC"/>
    <w:rsid w:val="00916E32"/>
    <w:rsid w:val="00935642"/>
    <w:rsid w:val="009428E2"/>
    <w:rsid w:val="009B4AD3"/>
    <w:rsid w:val="009C54E4"/>
    <w:rsid w:val="009E0A57"/>
    <w:rsid w:val="00A13C9C"/>
    <w:rsid w:val="00A15D64"/>
    <w:rsid w:val="00A21C0C"/>
    <w:rsid w:val="00A75A7E"/>
    <w:rsid w:val="00AA15DB"/>
    <w:rsid w:val="00AD324C"/>
    <w:rsid w:val="00AD6F8B"/>
    <w:rsid w:val="00AE3A3A"/>
    <w:rsid w:val="00AF6452"/>
    <w:rsid w:val="00B072AD"/>
    <w:rsid w:val="00B22BA2"/>
    <w:rsid w:val="00B458AB"/>
    <w:rsid w:val="00B506F1"/>
    <w:rsid w:val="00BD57E0"/>
    <w:rsid w:val="00BD66D2"/>
    <w:rsid w:val="00BE0946"/>
    <w:rsid w:val="00BF2E92"/>
    <w:rsid w:val="00BF6FA6"/>
    <w:rsid w:val="00C3588A"/>
    <w:rsid w:val="00C37958"/>
    <w:rsid w:val="00C47AA1"/>
    <w:rsid w:val="00C55E30"/>
    <w:rsid w:val="00C92BC1"/>
    <w:rsid w:val="00D41537"/>
    <w:rsid w:val="00D70213"/>
    <w:rsid w:val="00D97CCA"/>
    <w:rsid w:val="00DC0B2D"/>
    <w:rsid w:val="00E06AF8"/>
    <w:rsid w:val="00E14A0C"/>
    <w:rsid w:val="00E212C7"/>
    <w:rsid w:val="00E6068F"/>
    <w:rsid w:val="00E957C0"/>
    <w:rsid w:val="00E9728C"/>
    <w:rsid w:val="00EC2DC7"/>
    <w:rsid w:val="00EC57AC"/>
    <w:rsid w:val="00EF1025"/>
    <w:rsid w:val="00F12208"/>
    <w:rsid w:val="00F15FD4"/>
    <w:rsid w:val="00F3145F"/>
    <w:rsid w:val="00F34E98"/>
    <w:rsid w:val="00F42824"/>
    <w:rsid w:val="00F45F7C"/>
    <w:rsid w:val="00F56AB2"/>
    <w:rsid w:val="00F754B1"/>
    <w:rsid w:val="00F9515E"/>
    <w:rsid w:val="00FC32C4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867AE90"/>
  <w15:docId w15:val="{4DA797C2-B6C7-4D95-8EB7-49EC1BD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1025"/>
    <w:pPr>
      <w:jc w:val="both"/>
    </w:pPr>
    <w:rPr>
      <w:rFonts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pacing w:before="360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semiHidden/>
    <w:rsid w:val="00037DEB"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rsid w:val="00037DEB"/>
    <w:pPr>
      <w:tabs>
        <w:tab w:val="center" w:pos="4153"/>
        <w:tab w:val="right" w:pos="8306"/>
      </w:tabs>
    </w:p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</w:pPr>
  </w:style>
  <w:style w:type="paragraph" w:customStyle="1" w:styleId="Mrkusenumber">
    <w:name w:val="Märkuse number"/>
    <w:basedOn w:val="Normaallaad"/>
    <w:rsid w:val="00037DEB"/>
    <w:rPr>
      <w:vertAlign w:val="superscript"/>
    </w:rPr>
  </w:style>
  <w:style w:type="paragraph" w:customStyle="1" w:styleId="Mrkusetekst">
    <w:name w:val="Märkuse tekst"/>
    <w:basedOn w:val="Normaallaad"/>
    <w:rsid w:val="00037DEB"/>
    <w:pPr>
      <w:ind w:left="227" w:hanging="227"/>
    </w:pPr>
    <w:rPr>
      <w:sz w:val="18"/>
    </w:rPr>
  </w:style>
  <w:style w:type="paragraph" w:customStyle="1" w:styleId="Sisukorrapealkiri1">
    <w:name w:val="Sisukorra pealkiri1"/>
    <w:basedOn w:val="Normaallaad"/>
    <w:unhideWhenUsed/>
    <w:rPr>
      <w:b/>
      <w:caps/>
      <w:sz w:val="24"/>
    </w:rPr>
  </w:style>
  <w:style w:type="paragraph" w:customStyle="1" w:styleId="Tabelisisu10">
    <w:name w:val="Tabeli sisu 10"/>
    <w:basedOn w:val="Normaallaad"/>
    <w:rsid w:val="00037DEB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pacing w:before="120"/>
      <w:ind w:left="1701"/>
    </w:pPr>
    <w:rPr>
      <w:i/>
    </w:rPr>
  </w:style>
  <w:style w:type="paragraph" w:customStyle="1" w:styleId="Dokumendipealkiri">
    <w:name w:val="Dokumendi pealkiri"/>
    <w:basedOn w:val="Normaallaad"/>
    <w:rsid w:val="00037DEB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rsid w:val="00037DEB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</w:pPr>
  </w:style>
  <w:style w:type="paragraph" w:customStyle="1" w:styleId="Kommentaar">
    <w:name w:val="Kommentaar"/>
    <w:basedOn w:val="Normaallaad"/>
    <w:uiPriority w:val="1"/>
    <w:qFormat/>
    <w:rsid w:val="00037DEB"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</w:p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pacing w:after="0" w:line="240" w:lineRule="auto"/>
      <w:jc w:val="left"/>
    </w:p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rPr>
      <w:b/>
      <w:caps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pacing w:after="200" w:line="240" w:lineRule="auto"/>
    </w:pPr>
    <w:rPr>
      <w:b/>
      <w:bCs/>
      <w:sz w:val="18"/>
      <w:szCs w:val="18"/>
    </w:rPr>
  </w:style>
  <w:style w:type="paragraph" w:customStyle="1" w:styleId="Tabelileminerida10">
    <w:name w:val="Tabeli ülemine rida 10"/>
    <w:basedOn w:val="Normaallaad"/>
    <w:rsid w:val="00371308"/>
    <w:pPr>
      <w:spacing w:before="60" w:after="60" w:line="240" w:lineRule="auto"/>
      <w:jc w:val="left"/>
    </w:pPr>
    <w:rPr>
      <w:b/>
    </w:rPr>
  </w:style>
  <w:style w:type="paragraph" w:customStyle="1" w:styleId="Pealkiri10">
    <w:name w:val="Pealkiri1"/>
    <w:basedOn w:val="Normaallaad"/>
    <w:rsid w:val="00371308"/>
    <w:pPr>
      <w:spacing w:line="360" w:lineRule="auto"/>
    </w:pPr>
    <w:rPr>
      <w:b/>
      <w:sz w:val="28"/>
    </w:rPr>
  </w:style>
  <w:style w:type="character" w:styleId="Lahendamatamainimine">
    <w:name w:val="Unresolved Mention"/>
    <w:basedOn w:val="Liguvaikefont"/>
    <w:uiPriority w:val="99"/>
    <w:semiHidden/>
    <w:unhideWhenUsed/>
    <w:rsid w:val="00E9728C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semiHidden/>
    <w:rsid w:val="00EF1025"/>
    <w:rPr>
      <w:rFonts w:cs="Arial"/>
      <w:snapToGrid w:val="0"/>
      <w:color w:val="3C3E6F"/>
      <w:sz w:val="18"/>
      <w:szCs w:val="22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F78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F7811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F7811"/>
    <w:rPr>
      <w:rFonts w:cs="Arial"/>
      <w:snapToGrid w:val="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F781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F7811"/>
    <w:rPr>
      <w:rFonts w:cs="Arial"/>
      <w:b/>
      <w:bCs/>
      <w:snapToGrid w:val="0"/>
      <w:lang w:eastAsia="en-US"/>
    </w:rPr>
  </w:style>
  <w:style w:type="paragraph" w:styleId="Redaktsioon">
    <w:name w:val="Revision"/>
    <w:hidden/>
    <w:uiPriority w:val="99"/>
    <w:semiHidden/>
    <w:rsid w:val="00F3145F"/>
    <w:pPr>
      <w:spacing w:after="0" w:line="240" w:lineRule="auto"/>
    </w:pPr>
    <w:rPr>
      <w:rFonts w:cs="Arial"/>
      <w:snapToGrid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s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f.sise\dfs\kataloogid\Tugiteenused\Muu\Blanketid_vormid_stiil\Blanketid&amp;muud_pohivormid\Templates\Ylddokument__yhislogo(6).dotx" TargetMode="External"/></Relationships>
</file>

<file path=word/theme/theme1.xml><?xml version="1.0" encoding="utf-8"?>
<a:theme xmlns:a="http://schemas.openxmlformats.org/drawingml/2006/main" name="LKF_EKsL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Klassikaline Office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7E08-D12B-4481-B682-EFB68A5E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Ylddokument__yhislogo(6)</Template>
  <TotalTime>0</TotalTime>
  <Pages>2</Pages>
  <Words>738</Words>
  <Characters>4287</Characters>
  <Application>Microsoft Office Word</Application>
  <DocSecurity>4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Eesti Liikluskindlustuse Fond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Kirsika Peil</cp:lastModifiedBy>
  <cp:revision>2</cp:revision>
  <cp:lastPrinted>2024-02-28T12:51:00Z</cp:lastPrinted>
  <dcterms:created xsi:type="dcterms:W3CDTF">2025-03-10T12:16:00Z</dcterms:created>
  <dcterms:modified xsi:type="dcterms:W3CDTF">2025-03-10T12:16:00Z</dcterms:modified>
</cp:coreProperties>
</file>